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58EBE" w14:textId="77777777" w:rsidR="00696D3F" w:rsidRPr="00543EFE" w:rsidRDefault="00696D3F" w:rsidP="00696D3F">
      <w:pPr>
        <w:rPr>
          <w:rFonts w:ascii="ＭＳ 明朝" w:hAnsi="ＭＳ 明朝"/>
          <w:szCs w:val="21"/>
        </w:rPr>
      </w:pPr>
      <w:r w:rsidRPr="00543EFE">
        <w:rPr>
          <w:rFonts w:ascii="ＭＳ 明朝" w:hAnsi="ＭＳ 明朝" w:hint="eastAsia"/>
          <w:szCs w:val="21"/>
        </w:rPr>
        <w:t>「</w:t>
      </w:r>
      <w:r w:rsidR="00DF22D5" w:rsidRPr="00543EFE">
        <w:rPr>
          <w:rFonts w:ascii="ＭＳ 明朝" w:hAnsi="ＭＳ 明朝" w:hint="eastAsia"/>
          <w:szCs w:val="21"/>
        </w:rPr>
        <w:t>小児の肥満とメタボリックシンドローム（後編）</w:t>
      </w:r>
      <w:r w:rsidRPr="00543EFE">
        <w:rPr>
          <w:rFonts w:ascii="ＭＳ 明朝" w:hAnsi="ＭＳ 明朝" w:hint="eastAsia"/>
          <w:szCs w:val="21"/>
        </w:rPr>
        <w:t>」</w:t>
      </w:r>
    </w:p>
    <w:p w14:paraId="384207A9" w14:textId="77777777" w:rsidR="006750FA" w:rsidRPr="00543EFE" w:rsidRDefault="006750FA" w:rsidP="00696D3F">
      <w:pPr>
        <w:rPr>
          <w:rFonts w:ascii="ＭＳ 明朝" w:hAnsi="ＭＳ 明朝"/>
          <w:szCs w:val="21"/>
        </w:rPr>
      </w:pPr>
    </w:p>
    <w:p w14:paraId="582CA2CE" w14:textId="77777777" w:rsidR="00696D3F" w:rsidRPr="00543EFE" w:rsidRDefault="00696D3F" w:rsidP="00696D3F">
      <w:pPr>
        <w:rPr>
          <w:rFonts w:ascii="ＭＳ 明朝" w:hAnsi="ＭＳ 明朝"/>
          <w:szCs w:val="21"/>
        </w:rPr>
      </w:pPr>
      <w:r w:rsidRPr="00543EFE">
        <w:rPr>
          <w:rFonts w:ascii="ＭＳ 明朝" w:hAnsi="ＭＳ 明朝" w:hint="eastAsia"/>
          <w:szCs w:val="21"/>
        </w:rPr>
        <w:t>スライド１</w:t>
      </w:r>
    </w:p>
    <w:p w14:paraId="436E8C75" w14:textId="77777777" w:rsidR="00543EFE" w:rsidRPr="00543EFE" w:rsidRDefault="00543EFE" w:rsidP="00543EFE">
      <w:pPr>
        <w:pStyle w:val="Web"/>
        <w:spacing w:before="86" w:beforeAutospacing="0" w:after="0" w:afterAutospacing="0"/>
        <w:ind w:firstLineChars="100" w:firstLine="210"/>
        <w:textAlignment w:val="baseline"/>
        <w:rPr>
          <w:rFonts w:ascii="ＭＳ 明朝" w:eastAsia="ＭＳ 明朝" w:hAnsi="ＭＳ 明朝"/>
          <w:sz w:val="21"/>
          <w:szCs w:val="21"/>
        </w:rPr>
      </w:pPr>
      <w:r w:rsidRPr="00543EFE">
        <w:rPr>
          <w:rFonts w:ascii="ＭＳ 明朝" w:eastAsia="ＭＳ 明朝" w:hAnsi="ＭＳ 明朝" w:cs="ＭＳ Ｐ明朝" w:hint="eastAsia"/>
          <w:color w:val="000000"/>
          <w:kern w:val="24"/>
          <w:sz w:val="21"/>
          <w:szCs w:val="21"/>
        </w:rPr>
        <w:t>日本人小児のメタボリックシンドロームは一般児童の</w:t>
      </w:r>
      <w:r w:rsidRPr="00543EFE">
        <w:rPr>
          <w:rFonts w:ascii="ＭＳ 明朝" w:eastAsia="ＭＳ 明朝" w:hAnsi="ＭＳ 明朝" w:cs="ＭＳ Ｐ明朝"/>
          <w:color w:val="000000"/>
          <w:kern w:val="24"/>
          <w:sz w:val="21"/>
          <w:szCs w:val="21"/>
        </w:rPr>
        <w:t>1〜4</w:t>
      </w:r>
      <w:r w:rsidRPr="00543EFE">
        <w:rPr>
          <w:rFonts w:ascii="ＭＳ 明朝" w:eastAsia="ＭＳ 明朝" w:hAnsi="ＭＳ 明朝" w:cs="ＭＳ Ｐ明朝" w:hint="eastAsia"/>
          <w:color w:val="000000"/>
          <w:kern w:val="24"/>
          <w:sz w:val="21"/>
          <w:szCs w:val="21"/>
        </w:rPr>
        <w:t>％、肥満児健診参加者の</w:t>
      </w:r>
      <w:r w:rsidRPr="00543EFE">
        <w:rPr>
          <w:rFonts w:ascii="ＭＳ 明朝" w:eastAsia="ＭＳ 明朝" w:hAnsi="ＭＳ 明朝" w:cs="ＭＳ Ｐ明朝"/>
          <w:color w:val="000000"/>
          <w:kern w:val="24"/>
          <w:sz w:val="21"/>
          <w:szCs w:val="21"/>
        </w:rPr>
        <w:t>15〜25</w:t>
      </w:r>
      <w:r w:rsidRPr="00543EFE">
        <w:rPr>
          <w:rFonts w:ascii="ＭＳ 明朝" w:eastAsia="ＭＳ 明朝" w:hAnsi="ＭＳ 明朝" w:cs="ＭＳ Ｐ明朝" w:hint="eastAsia"/>
          <w:color w:val="000000"/>
          <w:kern w:val="24"/>
          <w:sz w:val="21"/>
          <w:szCs w:val="21"/>
        </w:rPr>
        <w:t>％程度に存在し、この</w:t>
      </w:r>
      <w:r w:rsidRPr="00543EFE">
        <w:rPr>
          <w:rFonts w:ascii="ＭＳ 明朝" w:eastAsia="ＭＳ 明朝" w:hAnsi="ＭＳ 明朝" w:cs="ＭＳ Ｐ明朝"/>
          <w:color w:val="000000"/>
          <w:kern w:val="24"/>
          <w:sz w:val="21"/>
          <w:szCs w:val="21"/>
        </w:rPr>
        <w:t>10</w:t>
      </w:r>
      <w:r w:rsidRPr="00543EFE">
        <w:rPr>
          <w:rFonts w:ascii="ＭＳ 明朝" w:eastAsia="ＭＳ 明朝" w:hAnsi="ＭＳ 明朝" w:cs="ＭＳ Ｐ明朝" w:hint="eastAsia"/>
          <w:color w:val="000000"/>
          <w:kern w:val="24"/>
          <w:sz w:val="21"/>
          <w:szCs w:val="21"/>
        </w:rPr>
        <w:t>年において小学生にもメタボリックシンドロームが増加してきているとの報告もあり、より積極的な介入が必要であると思われます。</w:t>
      </w:r>
    </w:p>
    <w:p w14:paraId="030F3342" w14:textId="77777777" w:rsidR="00DF22D5" w:rsidRDefault="00DF22D5">
      <w:pPr>
        <w:rPr>
          <w:rFonts w:ascii="ＭＳ 明朝" w:hAnsi="ＭＳ 明朝"/>
          <w:szCs w:val="21"/>
        </w:rPr>
      </w:pPr>
    </w:p>
    <w:p w14:paraId="792E1AC7" w14:textId="77777777" w:rsidR="00543EFE" w:rsidRPr="00543EFE" w:rsidRDefault="00543EFE">
      <w:pPr>
        <w:rPr>
          <w:rFonts w:ascii="ＭＳ 明朝" w:hAnsi="ＭＳ 明朝"/>
          <w:szCs w:val="21"/>
        </w:rPr>
      </w:pPr>
    </w:p>
    <w:p w14:paraId="78C64026" w14:textId="77777777" w:rsidR="00DF22D5" w:rsidRPr="00543EFE" w:rsidRDefault="00DF22D5">
      <w:pPr>
        <w:rPr>
          <w:rFonts w:ascii="ＭＳ 明朝" w:hAnsi="ＭＳ 明朝"/>
          <w:szCs w:val="21"/>
        </w:rPr>
      </w:pPr>
      <w:r w:rsidRPr="00543EFE">
        <w:rPr>
          <w:rFonts w:ascii="ＭＳ 明朝" w:hAnsi="ＭＳ 明朝" w:hint="eastAsia"/>
          <w:szCs w:val="21"/>
        </w:rPr>
        <w:t>スライド２</w:t>
      </w:r>
    </w:p>
    <w:p w14:paraId="6897EC4F" w14:textId="77777777" w:rsidR="00543EFE" w:rsidRPr="00543EFE" w:rsidRDefault="00543EFE" w:rsidP="00543EFE">
      <w:pPr>
        <w:pStyle w:val="Web"/>
        <w:spacing w:before="86" w:beforeAutospacing="0" w:after="0" w:afterAutospacing="0"/>
        <w:ind w:firstLineChars="100" w:firstLine="210"/>
        <w:textAlignment w:val="baseline"/>
        <w:rPr>
          <w:rFonts w:ascii="ＭＳ 明朝" w:eastAsia="ＭＳ 明朝" w:hAnsi="ＭＳ 明朝"/>
          <w:sz w:val="21"/>
          <w:szCs w:val="21"/>
        </w:rPr>
      </w:pPr>
      <w:r w:rsidRPr="00543EFE">
        <w:rPr>
          <w:rFonts w:ascii="ＭＳ 明朝" w:eastAsia="ＭＳ 明朝" w:hAnsi="ＭＳ 明朝" w:cs="ＭＳ Ｐ明朝" w:hint="eastAsia"/>
          <w:color w:val="000000"/>
          <w:kern w:val="24"/>
          <w:sz w:val="21"/>
          <w:szCs w:val="21"/>
        </w:rPr>
        <w:t>日本人は本来、農耕民族</w:t>
      </w:r>
      <w:r w:rsidRPr="00543EFE">
        <w:rPr>
          <w:rFonts w:ascii="ＭＳ 明朝" w:eastAsia="ＭＳ 明朝" w:hAnsi="ＭＳ 明朝" w:cs="ＭＳ Ｐ明朝" w:hint="eastAsia"/>
          <w:color w:val="000000"/>
          <w:kern w:val="24"/>
          <w:sz w:val="21"/>
          <w:szCs w:val="21"/>
        </w:rPr>
        <w:t>です</w:t>
      </w:r>
      <w:r w:rsidRPr="00543EFE">
        <w:rPr>
          <w:rFonts w:ascii="ＭＳ 明朝" w:eastAsia="ＭＳ 明朝" w:hAnsi="ＭＳ 明朝" w:cs="ＭＳ Ｐ明朝" w:hint="eastAsia"/>
          <w:color w:val="000000"/>
          <w:kern w:val="24"/>
          <w:sz w:val="21"/>
          <w:szCs w:val="21"/>
        </w:rPr>
        <w:t>。</w:t>
      </w:r>
    </w:p>
    <w:p w14:paraId="2751924E" w14:textId="77777777" w:rsidR="00543EFE" w:rsidRPr="00543EFE" w:rsidRDefault="00543EFE" w:rsidP="00543EFE">
      <w:pPr>
        <w:pStyle w:val="Web"/>
        <w:spacing w:before="86" w:beforeAutospacing="0" w:after="0" w:afterAutospacing="0"/>
        <w:ind w:firstLineChars="100" w:firstLine="210"/>
        <w:textAlignment w:val="baseline"/>
        <w:rPr>
          <w:rFonts w:ascii="ＭＳ 明朝" w:eastAsia="ＭＳ 明朝" w:hAnsi="ＭＳ 明朝"/>
          <w:sz w:val="21"/>
          <w:szCs w:val="21"/>
        </w:rPr>
      </w:pPr>
      <w:r w:rsidRPr="00543EFE">
        <w:rPr>
          <w:rFonts w:ascii="ＭＳ 明朝" w:eastAsia="ＭＳ 明朝" w:hAnsi="ＭＳ 明朝" w:cs="ＭＳ Ｐ明朝" w:hint="eastAsia"/>
          <w:color w:val="000000"/>
          <w:kern w:val="24"/>
          <w:sz w:val="21"/>
          <w:szCs w:val="21"/>
        </w:rPr>
        <w:t>穀物を主食としてきたため、欧米人に比べ腸が</w:t>
      </w:r>
      <w:r w:rsidRPr="00543EFE">
        <w:rPr>
          <w:rFonts w:ascii="ＭＳ 明朝" w:eastAsia="ＭＳ 明朝" w:hAnsi="ＭＳ 明朝" w:cs="ＭＳ Ｐ明朝"/>
          <w:color w:val="000000"/>
          <w:kern w:val="24"/>
          <w:sz w:val="21"/>
          <w:szCs w:val="21"/>
        </w:rPr>
        <w:t>1</w:t>
      </w:r>
      <w:r w:rsidRPr="00543EFE">
        <w:rPr>
          <w:rFonts w:ascii="ＭＳ 明朝" w:eastAsia="ＭＳ 明朝" w:hAnsi="ＭＳ 明朝" w:cs="ＭＳ Ｐ明朝" w:hint="eastAsia"/>
          <w:color w:val="000000"/>
          <w:kern w:val="24"/>
          <w:sz w:val="21"/>
          <w:szCs w:val="21"/>
        </w:rPr>
        <w:t>〜２割長いといわれています。これは、</w:t>
      </w:r>
      <w:r w:rsidRPr="00543EFE">
        <w:rPr>
          <w:rFonts w:ascii="ＭＳ 明朝" w:eastAsia="ＭＳ 明朝" w:hAnsi="ＭＳ 明朝" w:cs="ＭＳ Ｐ明朝" w:hint="eastAsia"/>
          <w:color w:val="000000"/>
          <w:kern w:val="24"/>
          <w:sz w:val="21"/>
          <w:szCs w:val="21"/>
        </w:rPr>
        <w:t>消化しにくい</w:t>
      </w:r>
      <w:r w:rsidRPr="00543EFE">
        <w:rPr>
          <w:rFonts w:ascii="ＭＳ 明朝" w:eastAsia="ＭＳ 明朝" w:hAnsi="ＭＳ 明朝" w:cs="ＭＳ Ｐ明朝"/>
          <w:color w:val="000000"/>
          <w:kern w:val="24"/>
          <w:sz w:val="21"/>
          <w:szCs w:val="21"/>
        </w:rPr>
        <w:t xml:space="preserve"> </w:t>
      </w:r>
      <w:r w:rsidRPr="00543EFE">
        <w:rPr>
          <w:rFonts w:ascii="ＭＳ 明朝" w:eastAsia="ＭＳ 明朝" w:hAnsi="ＭＳ 明朝" w:cs="ＭＳ Ｐ明朝" w:hint="eastAsia"/>
          <w:b/>
          <w:bCs/>
          <w:color w:val="000000"/>
          <w:kern w:val="24"/>
          <w:sz w:val="21"/>
          <w:szCs w:val="21"/>
        </w:rPr>
        <w:t>でんぷ</w:t>
      </w:r>
      <w:r w:rsidRPr="00543EFE">
        <w:rPr>
          <w:rFonts w:ascii="ＭＳ 明朝" w:eastAsia="ＭＳ 明朝" w:hAnsi="ＭＳ 明朝" w:cs="ＭＳ Ｐ明朝" w:hint="eastAsia"/>
          <w:b/>
          <w:bCs/>
          <w:color w:val="000000"/>
          <w:kern w:val="24"/>
          <w:sz w:val="21"/>
          <w:szCs w:val="21"/>
        </w:rPr>
        <w:t>ん</w:t>
      </w:r>
      <w:r w:rsidRPr="00543EFE">
        <w:rPr>
          <w:rFonts w:ascii="ＭＳ 明朝" w:eastAsia="ＭＳ 明朝" w:hAnsi="ＭＳ 明朝" w:cs="ＭＳ Ｐ明朝" w:hint="eastAsia"/>
          <w:color w:val="000000"/>
          <w:kern w:val="24"/>
          <w:sz w:val="21"/>
          <w:szCs w:val="21"/>
        </w:rPr>
        <w:t>の多い米を主食にして、食物繊維の豊富な食べ物をとってきたためと考えられます。食生活の変化で、肉や脂肪の多い欧米化の食事に偏ると、繊維分が不足して便秘がちになります。</w:t>
      </w:r>
    </w:p>
    <w:p w14:paraId="7F667A9F" w14:textId="77777777" w:rsidR="00543EFE" w:rsidRPr="00543EFE" w:rsidRDefault="00543EFE" w:rsidP="00543EFE">
      <w:pPr>
        <w:pStyle w:val="Web"/>
        <w:spacing w:before="86" w:beforeAutospacing="0" w:after="0" w:afterAutospacing="0"/>
        <w:ind w:firstLineChars="100" w:firstLine="210"/>
        <w:textAlignment w:val="baseline"/>
        <w:rPr>
          <w:rFonts w:ascii="ＭＳ 明朝" w:eastAsia="ＭＳ 明朝" w:hAnsi="ＭＳ 明朝"/>
          <w:sz w:val="21"/>
          <w:szCs w:val="21"/>
        </w:rPr>
      </w:pPr>
      <w:r w:rsidRPr="00543EFE">
        <w:rPr>
          <w:rFonts w:ascii="ＭＳ 明朝" w:eastAsia="ＭＳ 明朝" w:hAnsi="ＭＳ 明朝" w:cs="ＭＳ Ｐ明朝" w:hint="eastAsia"/>
          <w:color w:val="000000"/>
          <w:kern w:val="24"/>
          <w:sz w:val="21"/>
          <w:szCs w:val="21"/>
        </w:rPr>
        <w:t>また、</w:t>
      </w:r>
      <w:r w:rsidRPr="00543EFE">
        <w:rPr>
          <w:rFonts w:ascii="ＭＳ 明朝" w:eastAsia="ＭＳ 明朝" w:hAnsi="ＭＳ 明朝" w:cs="ＭＳ Ｐ明朝" w:hint="eastAsia"/>
          <w:color w:val="000000"/>
          <w:kern w:val="24"/>
          <w:sz w:val="21"/>
          <w:szCs w:val="21"/>
        </w:rPr>
        <w:t>日本人を含むアジア系は、白人に比べ、肥満でなくとも糖尿病や動脈硬化が起こりやすいことが知られてい</w:t>
      </w:r>
      <w:r w:rsidRPr="00543EFE">
        <w:rPr>
          <w:rFonts w:ascii="ＭＳ 明朝" w:eastAsia="ＭＳ 明朝" w:hAnsi="ＭＳ 明朝" w:cs="ＭＳ Ｐ明朝" w:hint="eastAsia"/>
          <w:color w:val="000000"/>
          <w:kern w:val="24"/>
          <w:sz w:val="21"/>
          <w:szCs w:val="21"/>
        </w:rPr>
        <w:t>ます</w:t>
      </w:r>
      <w:r w:rsidRPr="00543EFE">
        <w:rPr>
          <w:rFonts w:ascii="ＭＳ 明朝" w:eastAsia="ＭＳ 明朝" w:hAnsi="ＭＳ 明朝" w:cs="ＭＳ Ｐ明朝" w:hint="eastAsia"/>
          <w:color w:val="000000"/>
          <w:kern w:val="24"/>
          <w:sz w:val="21"/>
          <w:szCs w:val="21"/>
        </w:rPr>
        <w:t>。人類の歴史では飢餓状態の時期が長く続</w:t>
      </w:r>
      <w:r w:rsidRPr="00543EFE">
        <w:rPr>
          <w:rFonts w:ascii="ＭＳ 明朝" w:eastAsia="ＭＳ 明朝" w:hAnsi="ＭＳ 明朝" w:cs="ＭＳ Ｐ明朝" w:hint="eastAsia"/>
          <w:color w:val="000000"/>
          <w:kern w:val="24"/>
          <w:sz w:val="21"/>
          <w:szCs w:val="21"/>
        </w:rPr>
        <w:t>きました</w:t>
      </w:r>
      <w:r w:rsidRPr="00543EFE">
        <w:rPr>
          <w:rFonts w:ascii="ＭＳ 明朝" w:eastAsia="ＭＳ 明朝" w:hAnsi="ＭＳ 明朝" w:cs="ＭＳ Ｐ明朝" w:hint="eastAsia"/>
          <w:color w:val="000000"/>
          <w:kern w:val="24"/>
          <w:sz w:val="21"/>
          <w:szCs w:val="21"/>
        </w:rPr>
        <w:t>。食料が少ないときも限られたエネルギーを有効に使うために、アジア系では多くの人が「倹約遺伝子」をもっていると考えられてい</w:t>
      </w:r>
      <w:r w:rsidRPr="00543EFE">
        <w:rPr>
          <w:rFonts w:ascii="ＭＳ 明朝" w:eastAsia="ＭＳ 明朝" w:hAnsi="ＭＳ 明朝" w:cs="ＭＳ Ｐ明朝" w:hint="eastAsia"/>
          <w:color w:val="000000"/>
          <w:kern w:val="24"/>
          <w:sz w:val="21"/>
          <w:szCs w:val="21"/>
        </w:rPr>
        <w:t>ます</w:t>
      </w:r>
      <w:r w:rsidRPr="00543EFE">
        <w:rPr>
          <w:rFonts w:ascii="ＭＳ 明朝" w:eastAsia="ＭＳ 明朝" w:hAnsi="ＭＳ 明朝" w:cs="ＭＳ Ｐ明朝" w:hint="eastAsia"/>
          <w:color w:val="000000"/>
          <w:kern w:val="24"/>
          <w:sz w:val="21"/>
          <w:szCs w:val="21"/>
        </w:rPr>
        <w:t>。</w:t>
      </w:r>
    </w:p>
    <w:p w14:paraId="197B201F" w14:textId="77777777" w:rsidR="00DF22D5" w:rsidRDefault="006750FA" w:rsidP="00543EFE">
      <w:pPr>
        <w:ind w:firstLineChars="100" w:firstLine="211"/>
        <w:rPr>
          <w:rFonts w:ascii="ＭＳ 明朝" w:hAnsi="ＭＳ 明朝"/>
          <w:b/>
          <w:bCs/>
          <w:szCs w:val="21"/>
        </w:rPr>
      </w:pPr>
      <w:r w:rsidRPr="00543EFE">
        <w:rPr>
          <w:rFonts w:ascii="ＭＳ 明朝" w:hAnsi="ＭＳ 明朝"/>
          <w:b/>
          <w:bCs/>
          <w:szCs w:val="21"/>
        </w:rPr>
        <w:t xml:space="preserve"> </w:t>
      </w:r>
    </w:p>
    <w:p w14:paraId="238C1091" w14:textId="77777777" w:rsidR="00543EFE" w:rsidRPr="00543EFE" w:rsidRDefault="00543EFE" w:rsidP="00543EFE">
      <w:pPr>
        <w:ind w:firstLineChars="100" w:firstLine="210"/>
        <w:rPr>
          <w:rFonts w:ascii="ＭＳ 明朝" w:hAnsi="ＭＳ 明朝"/>
          <w:szCs w:val="21"/>
        </w:rPr>
      </w:pPr>
    </w:p>
    <w:p w14:paraId="4F645335" w14:textId="77777777" w:rsidR="00DF22D5" w:rsidRPr="00543EFE" w:rsidRDefault="00DF22D5">
      <w:pPr>
        <w:rPr>
          <w:rFonts w:ascii="ＭＳ 明朝" w:hAnsi="ＭＳ 明朝"/>
          <w:szCs w:val="21"/>
        </w:rPr>
      </w:pPr>
      <w:r w:rsidRPr="00543EFE">
        <w:rPr>
          <w:rFonts w:ascii="ＭＳ 明朝" w:hAnsi="ＭＳ 明朝" w:hint="eastAsia"/>
          <w:szCs w:val="21"/>
        </w:rPr>
        <w:t>スライド３</w:t>
      </w:r>
    </w:p>
    <w:p w14:paraId="56D8EB80" w14:textId="77777777" w:rsidR="00543EFE" w:rsidRPr="00543EFE" w:rsidRDefault="00543EFE" w:rsidP="00543EFE">
      <w:pPr>
        <w:pStyle w:val="Web"/>
        <w:spacing w:before="86" w:beforeAutospacing="0" w:after="0" w:afterAutospacing="0"/>
        <w:ind w:firstLineChars="100" w:firstLine="210"/>
        <w:textAlignment w:val="baseline"/>
        <w:rPr>
          <w:rFonts w:ascii="ＭＳ 明朝" w:eastAsia="ＭＳ 明朝" w:hAnsi="ＭＳ 明朝"/>
          <w:sz w:val="21"/>
          <w:szCs w:val="21"/>
        </w:rPr>
      </w:pPr>
      <w:r w:rsidRPr="00543EFE">
        <w:rPr>
          <w:rFonts w:ascii="ＭＳ 明朝" w:eastAsia="ＭＳ 明朝" w:hAnsi="ＭＳ 明朝" w:cs="ＭＳ Ｐ明朝" w:hint="eastAsia"/>
          <w:color w:val="000000"/>
          <w:kern w:val="24"/>
          <w:sz w:val="21"/>
          <w:szCs w:val="21"/>
        </w:rPr>
        <w:t>日本人の食生活が欧米化してきたために、日本人の血液総コレステロールはここ</w:t>
      </w:r>
      <w:r w:rsidRPr="00543EFE">
        <w:rPr>
          <w:rFonts w:ascii="ＭＳ 明朝" w:eastAsia="ＭＳ 明朝" w:hAnsi="ＭＳ 明朝" w:cs="ＭＳ Ｐ明朝"/>
          <w:color w:val="000000"/>
          <w:kern w:val="24"/>
          <w:sz w:val="21"/>
          <w:szCs w:val="21"/>
        </w:rPr>
        <w:t>40</w:t>
      </w:r>
      <w:r w:rsidRPr="00543EFE">
        <w:rPr>
          <w:rFonts w:ascii="ＭＳ 明朝" w:eastAsia="ＭＳ 明朝" w:hAnsi="ＭＳ 明朝" w:cs="ＭＳ Ｐ明朝" w:hint="eastAsia"/>
          <w:color w:val="000000"/>
          <w:kern w:val="24"/>
          <w:sz w:val="21"/>
          <w:szCs w:val="21"/>
        </w:rPr>
        <w:t>年で大変上昇してきました。</w:t>
      </w:r>
    </w:p>
    <w:p w14:paraId="5ACF5FC5" w14:textId="77777777" w:rsidR="00543EFE" w:rsidRPr="00543EFE" w:rsidRDefault="00543EFE" w:rsidP="00543EFE">
      <w:pPr>
        <w:pStyle w:val="Web"/>
        <w:spacing w:before="86" w:beforeAutospacing="0" w:after="0" w:afterAutospacing="0"/>
        <w:ind w:firstLineChars="100" w:firstLine="210"/>
        <w:textAlignment w:val="baseline"/>
        <w:rPr>
          <w:rFonts w:ascii="ＭＳ 明朝" w:eastAsia="ＭＳ 明朝" w:hAnsi="ＭＳ 明朝"/>
          <w:sz w:val="21"/>
          <w:szCs w:val="21"/>
        </w:rPr>
      </w:pPr>
      <w:r w:rsidRPr="00543EFE">
        <w:rPr>
          <w:rFonts w:ascii="ＭＳ 明朝" w:eastAsia="ＭＳ 明朝" w:hAnsi="ＭＳ 明朝" w:cs="ＭＳ Ｐ明朝"/>
          <w:color w:val="000000"/>
          <w:kern w:val="24"/>
          <w:sz w:val="21"/>
          <w:szCs w:val="21"/>
        </w:rPr>
        <w:t>1960</w:t>
      </w:r>
      <w:r w:rsidRPr="00543EFE">
        <w:rPr>
          <w:rFonts w:ascii="ＭＳ 明朝" w:eastAsia="ＭＳ 明朝" w:hAnsi="ＭＳ 明朝" w:cs="ＭＳ Ｐ明朝" w:hint="eastAsia"/>
          <w:color w:val="000000"/>
          <w:kern w:val="24"/>
          <w:sz w:val="21"/>
          <w:szCs w:val="21"/>
        </w:rPr>
        <w:t>年頃の日本人の血清総コレステロールの平均は</w:t>
      </w:r>
      <w:r w:rsidRPr="00543EFE">
        <w:rPr>
          <w:rFonts w:ascii="ＭＳ 明朝" w:eastAsia="ＭＳ 明朝" w:hAnsi="ＭＳ 明朝" w:cs="ＭＳ Ｐ明朝"/>
          <w:color w:val="000000"/>
          <w:kern w:val="24"/>
          <w:sz w:val="21"/>
          <w:szCs w:val="21"/>
        </w:rPr>
        <w:t>180mg/dl</w:t>
      </w:r>
      <w:r w:rsidRPr="00543EFE">
        <w:rPr>
          <w:rFonts w:ascii="ＭＳ 明朝" w:eastAsia="ＭＳ 明朝" w:hAnsi="ＭＳ 明朝" w:cs="ＭＳ Ｐ明朝" w:hint="eastAsia"/>
          <w:color w:val="000000"/>
          <w:kern w:val="24"/>
          <w:sz w:val="21"/>
          <w:szCs w:val="21"/>
        </w:rPr>
        <w:t>で、同時期のアメリカ人の平均に比べると</w:t>
      </w:r>
      <w:r w:rsidRPr="00543EFE">
        <w:rPr>
          <w:rFonts w:ascii="ＭＳ 明朝" w:eastAsia="ＭＳ 明朝" w:hAnsi="ＭＳ 明朝" w:cs="ＭＳ Ｐ明朝"/>
          <w:color w:val="000000"/>
          <w:kern w:val="24"/>
          <w:sz w:val="21"/>
          <w:szCs w:val="21"/>
        </w:rPr>
        <w:t>40mg/dl</w:t>
      </w:r>
      <w:r w:rsidRPr="00543EFE">
        <w:rPr>
          <w:rFonts w:ascii="ＭＳ 明朝" w:eastAsia="ＭＳ 明朝" w:hAnsi="ＭＳ 明朝" w:cs="ＭＳ Ｐ明朝" w:hint="eastAsia"/>
          <w:color w:val="000000"/>
          <w:kern w:val="24"/>
          <w:sz w:val="21"/>
          <w:szCs w:val="21"/>
        </w:rPr>
        <w:t>程度低</w:t>
      </w:r>
      <w:r w:rsidRPr="00543EFE">
        <w:rPr>
          <w:rFonts w:ascii="ＭＳ 明朝" w:eastAsia="ＭＳ 明朝" w:hAnsi="ＭＳ 明朝" w:cs="ＭＳ Ｐ明朝" w:hint="eastAsia"/>
          <w:color w:val="000000"/>
          <w:kern w:val="24"/>
          <w:sz w:val="21"/>
          <w:szCs w:val="21"/>
        </w:rPr>
        <w:t>目でした</w:t>
      </w:r>
      <w:r w:rsidRPr="00543EFE">
        <w:rPr>
          <w:rFonts w:ascii="ＭＳ 明朝" w:eastAsia="ＭＳ 明朝" w:hAnsi="ＭＳ 明朝" w:cs="ＭＳ Ｐ明朝" w:hint="eastAsia"/>
          <w:color w:val="000000"/>
          <w:kern w:val="24"/>
          <w:sz w:val="21"/>
          <w:szCs w:val="21"/>
        </w:rPr>
        <w:t>。</w:t>
      </w:r>
      <w:r w:rsidRPr="00543EFE">
        <w:rPr>
          <w:rFonts w:ascii="ＭＳ 明朝" w:eastAsia="ＭＳ 明朝" w:hAnsi="ＭＳ 明朝" w:cs="ＭＳ Ｐ明朝" w:hint="eastAsia"/>
          <w:color w:val="000000"/>
          <w:kern w:val="24"/>
          <w:sz w:val="21"/>
          <w:szCs w:val="21"/>
        </w:rPr>
        <w:t>朝鮮・ベトナム戦争時の米国軍人の剖検結果から、動脈硬化が若くから進んでいることがわかり、小児や若者への健康政策が実行されてきました</w:t>
      </w:r>
      <w:r w:rsidRPr="00543EFE">
        <w:rPr>
          <w:rFonts w:ascii="ＭＳ 明朝" w:eastAsia="ＭＳ 明朝" w:hAnsi="ＭＳ 明朝" w:cs="ＭＳ Ｐ明朝" w:hint="eastAsia"/>
          <w:kern w:val="24"/>
          <w:sz w:val="21"/>
          <w:szCs w:val="21"/>
        </w:rPr>
        <w:t>。そのため</w:t>
      </w:r>
      <w:r w:rsidRPr="00543EFE">
        <w:rPr>
          <w:rFonts w:ascii="ＭＳ 明朝" w:eastAsia="ＭＳ 明朝" w:hAnsi="ＭＳ 明朝" w:cs="ＭＳ Ｐ明朝" w:hint="eastAsia"/>
          <w:kern w:val="24"/>
          <w:sz w:val="21"/>
          <w:szCs w:val="21"/>
        </w:rPr>
        <w:t>、</w:t>
      </w:r>
      <w:r w:rsidRPr="00543EFE">
        <w:rPr>
          <w:rFonts w:ascii="ＭＳ 明朝" w:eastAsia="ＭＳ 明朝" w:hAnsi="ＭＳ 明朝" w:cs="ＭＳ Ｐ明朝" w:hint="eastAsia"/>
          <w:kern w:val="24"/>
          <w:sz w:val="21"/>
          <w:szCs w:val="21"/>
        </w:rPr>
        <w:t>ア</w:t>
      </w:r>
      <w:r w:rsidRPr="00543EFE">
        <w:rPr>
          <w:rFonts w:ascii="ＭＳ 明朝" w:eastAsia="ＭＳ 明朝" w:hAnsi="ＭＳ 明朝" w:cs="ＭＳ Ｐ明朝" w:hint="eastAsia"/>
          <w:color w:val="000000"/>
          <w:kern w:val="24"/>
          <w:sz w:val="21"/>
          <w:szCs w:val="21"/>
        </w:rPr>
        <w:t>メリカ人の総コレステロールが年々減少してきたのに、日本人は対照的にどんどん上昇し、</w:t>
      </w:r>
      <w:r w:rsidRPr="00543EFE">
        <w:rPr>
          <w:rFonts w:ascii="ＭＳ 明朝" w:eastAsia="ＭＳ 明朝" w:hAnsi="ＭＳ 明朝" w:cs="ＭＳ Ｐ明朝"/>
          <w:color w:val="000000"/>
          <w:kern w:val="24"/>
          <w:sz w:val="21"/>
          <w:szCs w:val="21"/>
        </w:rPr>
        <w:t>2000</w:t>
      </w:r>
      <w:r w:rsidRPr="00543EFE">
        <w:rPr>
          <w:rFonts w:ascii="ＭＳ 明朝" w:eastAsia="ＭＳ 明朝" w:hAnsi="ＭＳ 明朝" w:cs="ＭＳ Ｐ明朝" w:hint="eastAsia"/>
          <w:color w:val="000000"/>
          <w:kern w:val="24"/>
          <w:sz w:val="21"/>
          <w:szCs w:val="21"/>
        </w:rPr>
        <w:t>年では平均がほぼ</w:t>
      </w:r>
      <w:r w:rsidRPr="00543EFE">
        <w:rPr>
          <w:rFonts w:ascii="ＭＳ 明朝" w:eastAsia="ＭＳ 明朝" w:hAnsi="ＭＳ 明朝" w:cs="ＭＳ Ｐ明朝"/>
          <w:color w:val="000000"/>
          <w:kern w:val="24"/>
          <w:sz w:val="21"/>
          <w:szCs w:val="21"/>
        </w:rPr>
        <w:t>200mg/dl</w:t>
      </w:r>
      <w:r w:rsidRPr="00543EFE">
        <w:rPr>
          <w:rFonts w:ascii="ＭＳ 明朝" w:eastAsia="ＭＳ 明朝" w:hAnsi="ＭＳ 明朝" w:cs="ＭＳ Ｐ明朝" w:hint="eastAsia"/>
          <w:color w:val="000000"/>
          <w:kern w:val="24"/>
          <w:sz w:val="21"/>
          <w:szCs w:val="21"/>
        </w:rPr>
        <w:t>でアメリカ人とかわらないか、昨今では逆に高くなってきてい</w:t>
      </w:r>
      <w:r w:rsidRPr="00543EFE">
        <w:rPr>
          <w:rFonts w:ascii="ＭＳ 明朝" w:eastAsia="ＭＳ 明朝" w:hAnsi="ＭＳ 明朝" w:cs="ＭＳ Ｐ明朝" w:hint="eastAsia"/>
          <w:color w:val="000000"/>
          <w:kern w:val="24"/>
          <w:sz w:val="21"/>
          <w:szCs w:val="21"/>
        </w:rPr>
        <w:t>ます</w:t>
      </w:r>
      <w:r w:rsidRPr="00543EFE">
        <w:rPr>
          <w:rFonts w:ascii="ＭＳ 明朝" w:eastAsia="ＭＳ 明朝" w:hAnsi="ＭＳ 明朝" w:cs="ＭＳ Ｐ明朝" w:hint="eastAsia"/>
          <w:color w:val="000000"/>
          <w:kern w:val="24"/>
          <w:sz w:val="21"/>
          <w:szCs w:val="21"/>
        </w:rPr>
        <w:t xml:space="preserve">。 </w:t>
      </w:r>
    </w:p>
    <w:p w14:paraId="6099F356" w14:textId="77777777" w:rsidR="006750FA" w:rsidRPr="00543EFE" w:rsidRDefault="006750FA" w:rsidP="00EB3250">
      <w:pPr>
        <w:ind w:firstLineChars="100" w:firstLine="210"/>
        <w:rPr>
          <w:rFonts w:ascii="ＭＳ 明朝" w:hAnsi="ＭＳ 明朝"/>
          <w:szCs w:val="21"/>
        </w:rPr>
      </w:pPr>
      <w:r w:rsidRPr="00543EFE">
        <w:rPr>
          <w:rFonts w:ascii="ＭＳ 明朝" w:hAnsi="ＭＳ 明朝"/>
          <w:szCs w:val="21"/>
        </w:rPr>
        <w:t xml:space="preserve"> </w:t>
      </w:r>
    </w:p>
    <w:p w14:paraId="0D19243B" w14:textId="77777777" w:rsidR="006750FA" w:rsidRPr="00543EFE" w:rsidRDefault="006750FA">
      <w:pPr>
        <w:rPr>
          <w:rFonts w:ascii="ＭＳ 明朝" w:hAnsi="ＭＳ 明朝"/>
          <w:szCs w:val="21"/>
        </w:rPr>
      </w:pPr>
    </w:p>
    <w:p w14:paraId="188F93D3" w14:textId="77777777" w:rsidR="00DF22D5" w:rsidRPr="00543EFE" w:rsidRDefault="00DF22D5">
      <w:pPr>
        <w:rPr>
          <w:rFonts w:ascii="ＭＳ 明朝" w:hAnsi="ＭＳ 明朝"/>
          <w:szCs w:val="21"/>
        </w:rPr>
      </w:pPr>
      <w:r w:rsidRPr="00543EFE">
        <w:rPr>
          <w:rFonts w:ascii="ＭＳ 明朝" w:hAnsi="ＭＳ 明朝" w:hint="eastAsia"/>
          <w:szCs w:val="21"/>
        </w:rPr>
        <w:t>スライド４</w:t>
      </w:r>
    </w:p>
    <w:p w14:paraId="5726B575" w14:textId="77777777" w:rsidR="00543EFE" w:rsidRDefault="00543EFE" w:rsidP="00543EFE">
      <w:pPr>
        <w:pStyle w:val="Web"/>
        <w:spacing w:before="86" w:beforeAutospacing="0" w:after="0" w:afterAutospacing="0"/>
        <w:ind w:firstLineChars="100" w:firstLine="210"/>
        <w:textAlignment w:val="baseline"/>
        <w:rPr>
          <w:rFonts w:ascii="ＭＳ 明朝" w:eastAsia="ＭＳ 明朝" w:hAnsi="ＭＳ 明朝" w:cs="ＭＳ Ｐ明朝"/>
          <w:color w:val="000000"/>
          <w:kern w:val="24"/>
          <w:sz w:val="21"/>
          <w:szCs w:val="21"/>
        </w:rPr>
      </w:pPr>
      <w:r w:rsidRPr="00543EFE">
        <w:rPr>
          <w:rFonts w:ascii="ＭＳ 明朝" w:eastAsia="ＭＳ 明朝" w:hAnsi="ＭＳ 明朝" w:cs="ＭＳ Ｐ明朝" w:hint="eastAsia"/>
          <w:color w:val="000000"/>
          <w:kern w:val="24"/>
          <w:sz w:val="21"/>
          <w:szCs w:val="21"/>
        </w:rPr>
        <w:t>緑の棒グラフは日本の糖尿病総患者数を示しますが、年々うなぎ上りに増加しているのがわかります。緑の線グラフは、日本人のエネルギー摂取量を示しますが、さほど上昇もなく変わっておりません。</w:t>
      </w:r>
    </w:p>
    <w:p w14:paraId="030C1F00" w14:textId="77777777" w:rsidR="00543EFE" w:rsidRPr="00543EFE" w:rsidRDefault="00543EFE" w:rsidP="00543EFE">
      <w:pPr>
        <w:pStyle w:val="Web"/>
        <w:spacing w:before="86" w:beforeAutospacing="0" w:after="0" w:afterAutospacing="0"/>
        <w:ind w:firstLineChars="100" w:firstLine="210"/>
        <w:textAlignment w:val="baseline"/>
        <w:rPr>
          <w:rFonts w:ascii="ＭＳ 明朝" w:eastAsia="ＭＳ 明朝" w:hAnsi="ＭＳ 明朝"/>
          <w:sz w:val="21"/>
          <w:szCs w:val="21"/>
        </w:rPr>
      </w:pPr>
      <w:r w:rsidRPr="00543EFE">
        <w:rPr>
          <w:rFonts w:ascii="ＭＳ 明朝" w:eastAsia="ＭＳ 明朝" w:hAnsi="ＭＳ 明朝" w:cs="ＭＳ Ｐ明朝" w:hint="eastAsia"/>
          <w:color w:val="000000"/>
          <w:kern w:val="24"/>
          <w:sz w:val="21"/>
          <w:szCs w:val="21"/>
        </w:rPr>
        <w:t>しかし赤線が示すエネルギー摂取量に占める脂肪の割合は、年々増加しており、糖尿病患者の増加に相応しています。また自動車保有数を示す青線も、ほぼ糖尿病患者数と相関し、自動車利用による運動不足が糖尿病発症に拍車をかけていることが考えられます。</w:t>
      </w:r>
    </w:p>
    <w:p w14:paraId="030E0025" w14:textId="77777777" w:rsidR="006750FA" w:rsidRPr="00543EFE" w:rsidRDefault="006750FA" w:rsidP="00EB3250">
      <w:pPr>
        <w:ind w:firstLineChars="100" w:firstLine="210"/>
        <w:rPr>
          <w:rFonts w:ascii="ＭＳ 明朝" w:hAnsi="ＭＳ 明朝"/>
          <w:szCs w:val="21"/>
        </w:rPr>
      </w:pPr>
    </w:p>
    <w:p w14:paraId="4B284750" w14:textId="77777777" w:rsidR="006750FA" w:rsidRPr="00543EFE" w:rsidRDefault="006750FA">
      <w:pPr>
        <w:rPr>
          <w:rFonts w:ascii="ＭＳ 明朝" w:hAnsi="ＭＳ 明朝"/>
          <w:szCs w:val="21"/>
        </w:rPr>
      </w:pPr>
    </w:p>
    <w:p w14:paraId="6344978E" w14:textId="77777777" w:rsidR="00DF22D5" w:rsidRPr="00543EFE" w:rsidRDefault="00DF22D5">
      <w:pPr>
        <w:rPr>
          <w:rFonts w:ascii="ＭＳ 明朝" w:hAnsi="ＭＳ 明朝"/>
          <w:szCs w:val="21"/>
        </w:rPr>
      </w:pPr>
      <w:r w:rsidRPr="00543EFE">
        <w:rPr>
          <w:rFonts w:ascii="ＭＳ 明朝" w:hAnsi="ＭＳ 明朝" w:hint="eastAsia"/>
          <w:szCs w:val="21"/>
        </w:rPr>
        <w:t>スライド５</w:t>
      </w:r>
    </w:p>
    <w:p w14:paraId="5977106E" w14:textId="77777777" w:rsidR="00543EFE" w:rsidRPr="00543EFE" w:rsidRDefault="00543EFE" w:rsidP="00543EFE">
      <w:pPr>
        <w:pStyle w:val="Web"/>
        <w:spacing w:before="86" w:beforeAutospacing="0" w:after="0" w:afterAutospacing="0"/>
        <w:ind w:firstLineChars="100" w:firstLine="210"/>
        <w:textAlignment w:val="baseline"/>
        <w:rPr>
          <w:rFonts w:ascii="ＭＳ 明朝" w:eastAsia="ＭＳ 明朝" w:hAnsi="ＭＳ 明朝"/>
          <w:sz w:val="21"/>
          <w:szCs w:val="21"/>
        </w:rPr>
      </w:pPr>
      <w:r w:rsidRPr="00543EFE">
        <w:rPr>
          <w:rFonts w:ascii="ＭＳ 明朝" w:eastAsia="ＭＳ 明朝" w:hAnsi="ＭＳ 明朝" w:cs="ＭＳ Ｐ明朝" w:hint="eastAsia"/>
          <w:color w:val="000000"/>
          <w:kern w:val="24"/>
          <w:sz w:val="21"/>
          <w:szCs w:val="21"/>
        </w:rPr>
        <w:t>肥満改善のポイントを示します。</w:t>
      </w:r>
    </w:p>
    <w:p w14:paraId="47BE30BD" w14:textId="77777777" w:rsidR="00543EFE" w:rsidRPr="00543EFE" w:rsidRDefault="00543EFE" w:rsidP="00543EFE">
      <w:pPr>
        <w:pStyle w:val="Web"/>
        <w:spacing w:before="86" w:beforeAutospacing="0" w:after="0" w:afterAutospacing="0"/>
        <w:ind w:firstLineChars="100" w:firstLine="210"/>
        <w:textAlignment w:val="baseline"/>
        <w:rPr>
          <w:rFonts w:ascii="ＭＳ 明朝" w:eastAsia="ＭＳ 明朝" w:hAnsi="ＭＳ 明朝"/>
          <w:sz w:val="21"/>
          <w:szCs w:val="21"/>
        </w:rPr>
      </w:pPr>
      <w:r w:rsidRPr="00543EFE">
        <w:rPr>
          <w:rFonts w:ascii="ＭＳ 明朝" w:eastAsia="ＭＳ 明朝" w:hAnsi="ＭＳ 明朝" w:cs="ＭＳ Ｐ明朝" w:hint="eastAsia"/>
          <w:color w:val="000000"/>
          <w:kern w:val="24"/>
          <w:sz w:val="21"/>
          <w:szCs w:val="21"/>
        </w:rPr>
        <w:t>まずは３か月で５％の体重を減らすことを</w:t>
      </w:r>
      <w:r w:rsidRPr="00543EFE">
        <w:rPr>
          <w:rFonts w:ascii="ＭＳ 明朝" w:eastAsia="ＭＳ 明朝" w:hAnsi="ＭＳ 明朝" w:cs="ＭＳ Ｐ明朝" w:hint="eastAsia"/>
          <w:color w:val="000000"/>
          <w:kern w:val="24"/>
          <w:sz w:val="21"/>
          <w:szCs w:val="21"/>
        </w:rPr>
        <w:t>目指しましょう。</w:t>
      </w:r>
      <w:r w:rsidRPr="00543EFE">
        <w:rPr>
          <w:rFonts w:ascii="ＭＳ 明朝" w:eastAsia="ＭＳ 明朝" w:hAnsi="ＭＳ 明朝" w:cs="ＭＳ Ｐ明朝" w:hint="eastAsia"/>
          <w:color w:val="000000"/>
          <w:kern w:val="24"/>
          <w:sz w:val="21"/>
          <w:szCs w:val="21"/>
        </w:rPr>
        <w:t>自宅で体重計にのって体重を記録する。とかく肥満児は体重計にのることをいやがりますが、現実を直視して、毎日体重計にのる。少しでも効果がでて、減量すれば、体重計にのることが楽しみになる。しかし、最初にスーと体重は減りだして、やがて頭打ちになって、いくらがんばっても</w:t>
      </w:r>
      <w:r w:rsidRPr="00543EFE">
        <w:rPr>
          <w:rFonts w:ascii="ＭＳ 明朝" w:eastAsia="ＭＳ 明朝" w:hAnsi="ＭＳ 明朝" w:cs="ＭＳ Ｐ明朝" w:hint="eastAsia"/>
          <w:color w:val="000000"/>
          <w:kern w:val="24"/>
          <w:sz w:val="21"/>
          <w:szCs w:val="21"/>
        </w:rPr>
        <w:t>体重が</w:t>
      </w:r>
      <w:r w:rsidRPr="00543EFE">
        <w:rPr>
          <w:rFonts w:ascii="ＭＳ 明朝" w:eastAsia="ＭＳ 明朝" w:hAnsi="ＭＳ 明朝" w:cs="ＭＳ Ｐ明朝" w:hint="eastAsia"/>
          <w:color w:val="000000"/>
          <w:kern w:val="24"/>
          <w:sz w:val="21"/>
          <w:szCs w:val="21"/>
        </w:rPr>
        <w:t>減らない時期が訪れます。しかしこれは誰もが経験することで、</w:t>
      </w:r>
      <w:r w:rsidRPr="00543EFE">
        <w:rPr>
          <w:rFonts w:ascii="ＭＳ 明朝" w:eastAsia="ＭＳ 明朝" w:hAnsi="ＭＳ 明朝" w:cs="ＭＳ Ｐ明朝" w:hint="eastAsia"/>
          <w:color w:val="000000"/>
          <w:kern w:val="24"/>
          <w:sz w:val="21"/>
          <w:szCs w:val="21"/>
        </w:rPr>
        <w:t>継続維持することが大切です。</w:t>
      </w:r>
    </w:p>
    <w:p w14:paraId="6660A843" w14:textId="77777777" w:rsidR="006750FA" w:rsidRPr="00543EFE" w:rsidRDefault="006750FA" w:rsidP="00EB3250">
      <w:pPr>
        <w:ind w:firstLineChars="100" w:firstLine="210"/>
        <w:rPr>
          <w:rFonts w:ascii="ＭＳ 明朝" w:hAnsi="ＭＳ 明朝"/>
          <w:szCs w:val="21"/>
        </w:rPr>
      </w:pPr>
      <w:r w:rsidRPr="00543EFE">
        <w:rPr>
          <w:rFonts w:ascii="ＭＳ 明朝" w:hAnsi="ＭＳ 明朝"/>
          <w:szCs w:val="21"/>
        </w:rPr>
        <w:t xml:space="preserve"> </w:t>
      </w:r>
    </w:p>
    <w:p w14:paraId="2523F7DF" w14:textId="77777777" w:rsidR="006750FA" w:rsidRPr="00543EFE" w:rsidRDefault="006750FA">
      <w:pPr>
        <w:rPr>
          <w:rFonts w:ascii="ＭＳ 明朝" w:hAnsi="ＭＳ 明朝"/>
          <w:szCs w:val="21"/>
        </w:rPr>
      </w:pPr>
    </w:p>
    <w:p w14:paraId="6FE8DE35" w14:textId="77777777" w:rsidR="00DF22D5" w:rsidRPr="00543EFE" w:rsidRDefault="00DF22D5">
      <w:pPr>
        <w:rPr>
          <w:rFonts w:ascii="ＭＳ 明朝" w:hAnsi="ＭＳ 明朝"/>
          <w:szCs w:val="21"/>
        </w:rPr>
      </w:pPr>
      <w:r w:rsidRPr="00543EFE">
        <w:rPr>
          <w:rFonts w:ascii="ＭＳ 明朝" w:hAnsi="ＭＳ 明朝" w:hint="eastAsia"/>
          <w:szCs w:val="21"/>
        </w:rPr>
        <w:t>スライド６</w:t>
      </w:r>
    </w:p>
    <w:p w14:paraId="53A179EF" w14:textId="77777777" w:rsidR="00543EFE" w:rsidRPr="00543EFE" w:rsidRDefault="00543EFE" w:rsidP="00543EFE">
      <w:pPr>
        <w:pStyle w:val="Web"/>
        <w:kinsoku w:val="0"/>
        <w:overflowPunct w:val="0"/>
        <w:spacing w:before="86" w:beforeAutospacing="0" w:after="0" w:afterAutospacing="0"/>
        <w:ind w:firstLineChars="100" w:firstLine="210"/>
        <w:textAlignment w:val="baseline"/>
        <w:rPr>
          <w:rFonts w:ascii="ＭＳ 明朝" w:eastAsia="ＭＳ 明朝" w:hAnsi="ＭＳ 明朝"/>
          <w:sz w:val="21"/>
          <w:szCs w:val="21"/>
        </w:rPr>
      </w:pPr>
      <w:r w:rsidRPr="00543EFE">
        <w:rPr>
          <w:rFonts w:ascii="ＭＳ 明朝" w:eastAsia="ＭＳ 明朝" w:hAnsi="ＭＳ 明朝" w:cs="ＭＳ Ｐ明朝" w:hint="eastAsia"/>
          <w:color w:val="000000"/>
          <w:kern w:val="24"/>
          <w:sz w:val="21"/>
          <w:szCs w:val="21"/>
        </w:rPr>
        <w:t xml:space="preserve">食生活のポイントを示します。 </w:t>
      </w:r>
    </w:p>
    <w:p w14:paraId="74CFA834" w14:textId="77777777" w:rsidR="00543EFE" w:rsidRPr="00543EFE" w:rsidRDefault="00543EFE" w:rsidP="00543EFE">
      <w:pPr>
        <w:pStyle w:val="Web"/>
        <w:kinsoku w:val="0"/>
        <w:overflowPunct w:val="0"/>
        <w:spacing w:before="86" w:beforeAutospacing="0" w:after="0" w:afterAutospacing="0"/>
        <w:ind w:firstLineChars="100" w:firstLine="210"/>
        <w:textAlignment w:val="baseline"/>
        <w:rPr>
          <w:rFonts w:ascii="ＭＳ 明朝" w:eastAsia="ＭＳ 明朝" w:hAnsi="ＭＳ 明朝"/>
          <w:sz w:val="21"/>
          <w:szCs w:val="21"/>
        </w:rPr>
      </w:pPr>
      <w:r w:rsidRPr="00543EFE">
        <w:rPr>
          <w:rFonts w:ascii="ＭＳ 明朝" w:eastAsia="ＭＳ 明朝" w:hAnsi="ＭＳ 明朝" w:cs="ＭＳ Ｐ明朝" w:hint="eastAsia"/>
          <w:color w:val="000000"/>
          <w:kern w:val="24"/>
          <w:sz w:val="21"/>
          <w:szCs w:val="21"/>
        </w:rPr>
        <w:t>食事のリズムを規則正しくします。朝、昼、夕の３食をきちんとしっかり食べましょう。夕食の時間は遅くなら</w:t>
      </w:r>
      <w:r w:rsidRPr="00543EFE">
        <w:rPr>
          <w:rFonts w:ascii="ＭＳ 明朝" w:eastAsia="ＭＳ 明朝" w:hAnsi="ＭＳ 明朝" w:cs="ＭＳ Ｐ明朝" w:hint="eastAsia"/>
          <w:color w:val="000000"/>
          <w:kern w:val="24"/>
          <w:sz w:val="21"/>
          <w:szCs w:val="21"/>
        </w:rPr>
        <w:t>ない</w:t>
      </w:r>
      <w:r w:rsidRPr="00543EFE">
        <w:rPr>
          <w:rFonts w:ascii="ＭＳ 明朝" w:eastAsia="ＭＳ 明朝" w:hAnsi="ＭＳ 明朝" w:cs="ＭＳ Ｐ明朝" w:hint="eastAsia"/>
          <w:color w:val="000000"/>
          <w:kern w:val="24"/>
          <w:sz w:val="21"/>
          <w:szCs w:val="21"/>
        </w:rPr>
        <w:t>ように、夜８時以降は食べないようにしましょう。</w:t>
      </w:r>
    </w:p>
    <w:p w14:paraId="5D74BFAF" w14:textId="77777777" w:rsidR="00543EFE" w:rsidRPr="00543EFE" w:rsidRDefault="00543EFE" w:rsidP="00543EFE">
      <w:pPr>
        <w:pStyle w:val="Web"/>
        <w:kinsoku w:val="0"/>
        <w:overflowPunct w:val="0"/>
        <w:spacing w:before="86" w:beforeAutospacing="0" w:after="0" w:afterAutospacing="0"/>
        <w:ind w:firstLineChars="100" w:firstLine="210"/>
        <w:textAlignment w:val="baseline"/>
        <w:rPr>
          <w:rFonts w:ascii="ＭＳ 明朝" w:eastAsia="ＭＳ 明朝" w:hAnsi="ＭＳ 明朝"/>
          <w:sz w:val="21"/>
          <w:szCs w:val="21"/>
        </w:rPr>
      </w:pPr>
      <w:r w:rsidRPr="00543EFE">
        <w:rPr>
          <w:rFonts w:ascii="ＭＳ 明朝" w:eastAsia="ＭＳ 明朝" w:hAnsi="ＭＳ 明朝" w:cs="ＭＳ Ｐ明朝" w:hint="eastAsia"/>
          <w:color w:val="000000"/>
          <w:kern w:val="24"/>
          <w:sz w:val="21"/>
          <w:szCs w:val="21"/>
        </w:rPr>
        <w:t xml:space="preserve">食べ方は、正しい姿勢で、ゆっくりよくかんで食べましょう。 </w:t>
      </w:r>
    </w:p>
    <w:p w14:paraId="62EA92E2" w14:textId="77777777" w:rsidR="00543EFE" w:rsidRPr="00543EFE" w:rsidRDefault="00543EFE" w:rsidP="00543EFE">
      <w:pPr>
        <w:pStyle w:val="Web"/>
        <w:kinsoku w:val="0"/>
        <w:overflowPunct w:val="0"/>
        <w:spacing w:before="86" w:beforeAutospacing="0" w:after="0" w:afterAutospacing="0"/>
        <w:ind w:firstLineChars="100" w:firstLine="210"/>
        <w:textAlignment w:val="baseline"/>
        <w:rPr>
          <w:rFonts w:ascii="ＭＳ 明朝" w:eastAsia="ＭＳ 明朝" w:hAnsi="ＭＳ 明朝"/>
          <w:sz w:val="21"/>
          <w:szCs w:val="21"/>
        </w:rPr>
      </w:pPr>
      <w:r w:rsidRPr="00543EFE">
        <w:rPr>
          <w:rFonts w:ascii="ＭＳ 明朝" w:eastAsia="ＭＳ 明朝" w:hAnsi="ＭＳ 明朝" w:cs="ＭＳ Ｐ明朝" w:hint="eastAsia"/>
          <w:color w:val="000000"/>
          <w:kern w:val="24"/>
          <w:sz w:val="21"/>
          <w:szCs w:val="21"/>
        </w:rPr>
        <w:t>また、おやつは食べ過ぎないように</w:t>
      </w:r>
      <w:r w:rsidRPr="00543EFE">
        <w:rPr>
          <w:rFonts w:ascii="ＭＳ 明朝" w:eastAsia="ＭＳ 明朝" w:hAnsi="ＭＳ 明朝" w:cs="ＭＳ Ｐ明朝" w:hint="eastAsia"/>
          <w:color w:val="000000"/>
          <w:kern w:val="24"/>
          <w:sz w:val="21"/>
          <w:szCs w:val="21"/>
        </w:rPr>
        <w:t>し、</w:t>
      </w:r>
      <w:r w:rsidRPr="00543EFE">
        <w:rPr>
          <w:rFonts w:ascii="ＭＳ 明朝" w:eastAsia="ＭＳ 明朝" w:hAnsi="ＭＳ 明朝" w:cs="ＭＳ Ｐ明朝" w:hint="eastAsia"/>
          <w:color w:val="000000"/>
          <w:kern w:val="24"/>
          <w:sz w:val="21"/>
          <w:szCs w:val="21"/>
        </w:rPr>
        <w:t>空腹で食事を迎えるようにします。</w:t>
      </w:r>
    </w:p>
    <w:p w14:paraId="5C11E109" w14:textId="77777777" w:rsidR="00543EFE" w:rsidRPr="00543EFE" w:rsidRDefault="00543EFE" w:rsidP="00543EFE">
      <w:pPr>
        <w:pStyle w:val="Web"/>
        <w:kinsoku w:val="0"/>
        <w:overflowPunct w:val="0"/>
        <w:spacing w:before="86" w:beforeAutospacing="0" w:after="0" w:afterAutospacing="0"/>
        <w:ind w:firstLineChars="100" w:firstLine="210"/>
        <w:textAlignment w:val="baseline"/>
        <w:rPr>
          <w:rFonts w:ascii="ＭＳ 明朝" w:eastAsia="ＭＳ 明朝" w:hAnsi="ＭＳ 明朝"/>
          <w:sz w:val="21"/>
          <w:szCs w:val="21"/>
        </w:rPr>
      </w:pPr>
      <w:r w:rsidRPr="00543EFE">
        <w:rPr>
          <w:rFonts w:ascii="ＭＳ 明朝" w:eastAsia="ＭＳ 明朝" w:hAnsi="ＭＳ 明朝" w:cs="ＭＳ Ｐ明朝" w:hint="eastAsia"/>
          <w:color w:val="000000"/>
          <w:kern w:val="24"/>
          <w:sz w:val="21"/>
          <w:szCs w:val="21"/>
        </w:rPr>
        <w:t>一人食べはさせず、家族団らんの食事をして、食事環境を整えます。</w:t>
      </w:r>
    </w:p>
    <w:p w14:paraId="34F2F68E" w14:textId="77777777" w:rsidR="006750FA" w:rsidRPr="00543EFE" w:rsidRDefault="006750FA" w:rsidP="00EB3250">
      <w:pPr>
        <w:ind w:firstLineChars="100" w:firstLine="210"/>
        <w:rPr>
          <w:rFonts w:ascii="ＭＳ 明朝" w:hAnsi="ＭＳ 明朝"/>
          <w:szCs w:val="21"/>
        </w:rPr>
      </w:pPr>
    </w:p>
    <w:p w14:paraId="67E968B8" w14:textId="77777777" w:rsidR="006750FA" w:rsidRPr="00543EFE" w:rsidRDefault="006750FA">
      <w:pPr>
        <w:rPr>
          <w:rFonts w:ascii="ＭＳ 明朝" w:hAnsi="ＭＳ 明朝"/>
          <w:szCs w:val="21"/>
        </w:rPr>
      </w:pPr>
    </w:p>
    <w:p w14:paraId="00635176" w14:textId="77777777" w:rsidR="00DF22D5" w:rsidRPr="00543EFE" w:rsidRDefault="00DF22D5">
      <w:pPr>
        <w:rPr>
          <w:rFonts w:ascii="ＭＳ 明朝" w:hAnsi="ＭＳ 明朝"/>
          <w:szCs w:val="21"/>
        </w:rPr>
      </w:pPr>
      <w:r w:rsidRPr="00543EFE">
        <w:rPr>
          <w:rFonts w:ascii="ＭＳ 明朝" w:hAnsi="ＭＳ 明朝" w:hint="eastAsia"/>
          <w:szCs w:val="21"/>
        </w:rPr>
        <w:t>スライド７</w:t>
      </w:r>
    </w:p>
    <w:p w14:paraId="7D38BD95" w14:textId="77777777" w:rsidR="00543EFE" w:rsidRPr="00543EFE" w:rsidRDefault="00543EFE" w:rsidP="00543EFE">
      <w:pPr>
        <w:pStyle w:val="Web"/>
        <w:spacing w:before="86" w:beforeAutospacing="0" w:after="0" w:afterAutospacing="0"/>
        <w:ind w:firstLineChars="100" w:firstLine="210"/>
        <w:textAlignment w:val="baseline"/>
        <w:rPr>
          <w:rFonts w:ascii="ＭＳ 明朝" w:eastAsia="ＭＳ 明朝" w:hAnsi="ＭＳ 明朝"/>
          <w:sz w:val="21"/>
          <w:szCs w:val="21"/>
        </w:rPr>
      </w:pPr>
      <w:r w:rsidRPr="00543EFE">
        <w:rPr>
          <w:rFonts w:ascii="ＭＳ 明朝" w:eastAsia="ＭＳ 明朝" w:hAnsi="ＭＳ 明朝" w:cs="ＭＳ Ｐ明朝" w:hint="eastAsia"/>
          <w:color w:val="000000"/>
          <w:kern w:val="24"/>
          <w:sz w:val="21"/>
          <w:szCs w:val="21"/>
        </w:rPr>
        <w:t>小児肥満症の食事療法の基本です。</w:t>
      </w:r>
    </w:p>
    <w:p w14:paraId="04CDF34C" w14:textId="77777777" w:rsidR="00543EFE" w:rsidRPr="00543EFE" w:rsidRDefault="00543EFE" w:rsidP="00543EFE">
      <w:pPr>
        <w:pStyle w:val="Web"/>
        <w:spacing w:before="86" w:beforeAutospacing="0" w:after="0" w:afterAutospacing="0"/>
        <w:ind w:firstLineChars="100" w:firstLine="210"/>
        <w:textAlignment w:val="baseline"/>
        <w:rPr>
          <w:rFonts w:ascii="ＭＳ 明朝" w:eastAsia="ＭＳ 明朝" w:hAnsi="ＭＳ 明朝"/>
          <w:sz w:val="21"/>
          <w:szCs w:val="21"/>
        </w:rPr>
      </w:pPr>
      <w:r w:rsidRPr="00543EFE">
        <w:rPr>
          <w:rFonts w:ascii="ＭＳ 明朝" w:eastAsia="ＭＳ 明朝" w:hAnsi="ＭＳ 明朝" w:cs="ＭＳ Ｐ明朝" w:hint="eastAsia"/>
          <w:color w:val="000000"/>
          <w:kern w:val="24"/>
          <w:sz w:val="21"/>
          <w:szCs w:val="21"/>
        </w:rPr>
        <w:t>まずは、成長の発達を妨げないように、極端な摂取エネルギーは制限しないことが原則です。</w:t>
      </w:r>
    </w:p>
    <w:p w14:paraId="6BFB5757" w14:textId="77777777" w:rsidR="00543EFE" w:rsidRPr="00543EFE" w:rsidRDefault="00543EFE" w:rsidP="00543EFE">
      <w:pPr>
        <w:pStyle w:val="Web"/>
        <w:spacing w:before="86" w:beforeAutospacing="0" w:after="0" w:afterAutospacing="0"/>
        <w:textAlignment w:val="baseline"/>
        <w:rPr>
          <w:rFonts w:ascii="ＭＳ 明朝" w:eastAsia="ＭＳ 明朝" w:hAnsi="ＭＳ 明朝"/>
          <w:sz w:val="21"/>
          <w:szCs w:val="21"/>
        </w:rPr>
      </w:pPr>
      <w:r w:rsidRPr="00543EFE">
        <w:rPr>
          <w:rFonts w:ascii="ＭＳ 明朝" w:eastAsia="ＭＳ 明朝" w:hAnsi="ＭＳ 明朝" w:cs="ＭＳ Ｐ明朝" w:hint="eastAsia"/>
          <w:color w:val="000000"/>
          <w:kern w:val="24"/>
          <w:sz w:val="21"/>
          <w:szCs w:val="21"/>
        </w:rPr>
        <w:t>小児に必要なカロリーは、小児期には年齢別・性別国民栄養所要量に掲載された値を参考にします。学童期には、次の式で求めると簡便です。</w:t>
      </w:r>
    </w:p>
    <w:p w14:paraId="24528F4E" w14:textId="77777777" w:rsidR="00543EFE" w:rsidRPr="00543EFE" w:rsidRDefault="00543EFE" w:rsidP="00543EFE">
      <w:pPr>
        <w:pStyle w:val="Web"/>
        <w:spacing w:before="86" w:beforeAutospacing="0" w:after="0" w:afterAutospacing="0"/>
        <w:textAlignment w:val="baseline"/>
        <w:rPr>
          <w:rFonts w:ascii="ＭＳ 明朝" w:eastAsia="ＭＳ 明朝" w:hAnsi="ＭＳ 明朝"/>
          <w:sz w:val="21"/>
          <w:szCs w:val="21"/>
        </w:rPr>
      </w:pPr>
      <w:r w:rsidRPr="00543EFE">
        <w:rPr>
          <w:rFonts w:ascii="ＭＳ 明朝" w:eastAsia="ＭＳ 明朝" w:hAnsi="ＭＳ 明朝" w:cs="ＭＳ Ｐ明朝" w:hint="eastAsia"/>
          <w:color w:val="000000"/>
          <w:kern w:val="24"/>
          <w:sz w:val="21"/>
          <w:szCs w:val="21"/>
        </w:rPr>
        <w:t xml:space="preserve">　年齢（歳）</w:t>
      </w:r>
      <w:r w:rsidRPr="00543EFE">
        <w:rPr>
          <w:rFonts w:ascii="ＭＳ 明朝" w:eastAsia="ＭＳ 明朝" w:hAnsi="ＭＳ 明朝" w:cs="ＭＳ Ｐ明朝" w:hint="eastAsia"/>
          <w:b/>
          <w:bCs/>
          <w:color w:val="000000"/>
          <w:kern w:val="24"/>
          <w:sz w:val="21"/>
          <w:szCs w:val="21"/>
        </w:rPr>
        <w:t>ｘ</w:t>
      </w:r>
      <w:r w:rsidRPr="00543EFE">
        <w:rPr>
          <w:rFonts w:ascii="ＭＳ 明朝" w:eastAsia="ＭＳ 明朝" w:hAnsi="ＭＳ 明朝" w:cs="ＭＳ Ｐ明朝"/>
          <w:b/>
          <w:bCs/>
          <w:color w:val="000000"/>
          <w:kern w:val="24"/>
          <w:sz w:val="21"/>
          <w:szCs w:val="21"/>
        </w:rPr>
        <w:t>100+</w:t>
      </w:r>
      <w:r w:rsidRPr="00543EFE">
        <w:rPr>
          <w:rFonts w:ascii="ＭＳ 明朝" w:eastAsia="ＭＳ 明朝" w:hAnsi="ＭＳ 明朝" w:cs="ＭＳ Ｐ明朝" w:hint="eastAsia"/>
          <w:b/>
          <w:bCs/>
          <w:color w:val="000000"/>
          <w:kern w:val="24"/>
          <w:sz w:val="21"/>
          <w:szCs w:val="21"/>
        </w:rPr>
        <w:t>１</w:t>
      </w:r>
      <w:r w:rsidRPr="00543EFE">
        <w:rPr>
          <w:rFonts w:ascii="ＭＳ 明朝" w:eastAsia="ＭＳ 明朝" w:hAnsi="ＭＳ 明朝" w:cs="ＭＳ Ｐ明朝"/>
          <w:b/>
          <w:bCs/>
          <w:color w:val="000000"/>
          <w:kern w:val="24"/>
          <w:sz w:val="21"/>
          <w:szCs w:val="21"/>
        </w:rPr>
        <w:t>,000</w:t>
      </w:r>
      <w:r w:rsidRPr="00543EFE">
        <w:rPr>
          <w:rFonts w:ascii="ＭＳ 明朝" w:eastAsia="ＭＳ 明朝" w:hAnsi="ＭＳ 明朝" w:cs="ＭＳ Ｐ明朝" w:hint="eastAsia"/>
          <w:b/>
          <w:bCs/>
          <w:color w:val="000000"/>
          <w:kern w:val="24"/>
          <w:sz w:val="21"/>
          <w:szCs w:val="21"/>
        </w:rPr>
        <w:t xml:space="preserve">　（</w:t>
      </w:r>
      <w:r w:rsidRPr="00543EFE">
        <w:rPr>
          <w:rFonts w:ascii="ＭＳ 明朝" w:eastAsia="ＭＳ 明朝" w:hAnsi="ＭＳ 明朝" w:cs="ＭＳ Ｐ明朝"/>
          <w:b/>
          <w:bCs/>
          <w:color w:val="000000"/>
          <w:kern w:val="24"/>
          <w:sz w:val="21"/>
          <w:szCs w:val="21"/>
        </w:rPr>
        <w:t>kcal/</w:t>
      </w:r>
      <w:r w:rsidRPr="00543EFE">
        <w:rPr>
          <w:rFonts w:ascii="ＭＳ 明朝" w:eastAsia="ＭＳ 明朝" w:hAnsi="ＭＳ 明朝" w:cs="ＭＳ Ｐ明朝" w:hint="eastAsia"/>
          <w:color w:val="000000"/>
          <w:kern w:val="24"/>
          <w:sz w:val="21"/>
          <w:szCs w:val="21"/>
        </w:rPr>
        <w:t>日）</w:t>
      </w:r>
    </w:p>
    <w:p w14:paraId="0E506FFE" w14:textId="77777777" w:rsidR="00543EFE" w:rsidRPr="00543EFE" w:rsidRDefault="00543EFE" w:rsidP="00543EFE">
      <w:pPr>
        <w:pStyle w:val="Web"/>
        <w:spacing w:before="86" w:beforeAutospacing="0" w:after="0" w:afterAutospacing="0"/>
        <w:textAlignment w:val="baseline"/>
        <w:rPr>
          <w:rFonts w:ascii="ＭＳ 明朝" w:eastAsia="ＭＳ 明朝" w:hAnsi="ＭＳ 明朝"/>
          <w:sz w:val="21"/>
          <w:szCs w:val="21"/>
        </w:rPr>
      </w:pPr>
      <w:r w:rsidRPr="00543EFE">
        <w:rPr>
          <w:rFonts w:ascii="ＭＳ 明朝" w:eastAsia="ＭＳ 明朝" w:hAnsi="ＭＳ 明朝" w:cs="ＭＳ Ｐ明朝" w:hint="eastAsia"/>
          <w:color w:val="000000"/>
          <w:kern w:val="24"/>
          <w:sz w:val="21"/>
          <w:szCs w:val="21"/>
        </w:rPr>
        <w:t>例えば８歳では、</w:t>
      </w:r>
      <w:r w:rsidRPr="00543EFE">
        <w:rPr>
          <w:rFonts w:ascii="ＭＳ 明朝" w:eastAsia="ＭＳ 明朝" w:hAnsi="ＭＳ 明朝" w:cs="ＭＳ Ｐ明朝"/>
          <w:color w:val="000000"/>
          <w:kern w:val="24"/>
          <w:sz w:val="21"/>
          <w:szCs w:val="21"/>
        </w:rPr>
        <w:t>8</w:t>
      </w:r>
      <w:r w:rsidRPr="00543EFE">
        <w:rPr>
          <w:rFonts w:ascii="ＭＳ 明朝" w:eastAsia="ＭＳ 明朝" w:hAnsi="ＭＳ 明朝" w:cs="ＭＳ Ｐ明朝" w:hint="eastAsia"/>
          <w:b/>
          <w:bCs/>
          <w:color w:val="000000"/>
          <w:kern w:val="24"/>
          <w:sz w:val="21"/>
          <w:szCs w:val="21"/>
        </w:rPr>
        <w:t>ｘ</w:t>
      </w:r>
      <w:r w:rsidRPr="00543EFE">
        <w:rPr>
          <w:rFonts w:ascii="ＭＳ 明朝" w:eastAsia="ＭＳ 明朝" w:hAnsi="ＭＳ 明朝" w:cs="ＭＳ Ｐ明朝"/>
          <w:b/>
          <w:bCs/>
          <w:color w:val="000000"/>
          <w:kern w:val="24"/>
          <w:sz w:val="21"/>
          <w:szCs w:val="21"/>
        </w:rPr>
        <w:t>100+</w:t>
      </w:r>
      <w:r w:rsidRPr="00543EFE">
        <w:rPr>
          <w:rFonts w:ascii="ＭＳ 明朝" w:eastAsia="ＭＳ 明朝" w:hAnsi="ＭＳ 明朝" w:cs="ＭＳ Ｐ明朝" w:hint="eastAsia"/>
          <w:b/>
          <w:bCs/>
          <w:color w:val="000000"/>
          <w:kern w:val="24"/>
          <w:sz w:val="21"/>
          <w:szCs w:val="21"/>
        </w:rPr>
        <w:t>１</w:t>
      </w:r>
      <w:r w:rsidRPr="00543EFE">
        <w:rPr>
          <w:rFonts w:ascii="ＭＳ 明朝" w:eastAsia="ＭＳ 明朝" w:hAnsi="ＭＳ 明朝" w:cs="ＭＳ Ｐ明朝"/>
          <w:b/>
          <w:bCs/>
          <w:color w:val="000000"/>
          <w:kern w:val="24"/>
          <w:sz w:val="21"/>
          <w:szCs w:val="21"/>
        </w:rPr>
        <w:t>,000=1,800</w:t>
      </w:r>
      <w:r w:rsidRPr="00543EFE">
        <w:rPr>
          <w:rFonts w:ascii="ＭＳ 明朝" w:eastAsia="ＭＳ 明朝" w:hAnsi="ＭＳ 明朝" w:cs="ＭＳ Ｐ明朝" w:hint="eastAsia"/>
          <w:b/>
          <w:bCs/>
          <w:color w:val="000000"/>
          <w:kern w:val="24"/>
          <w:sz w:val="21"/>
          <w:szCs w:val="21"/>
        </w:rPr>
        <w:t>（</w:t>
      </w:r>
      <w:r w:rsidRPr="00543EFE">
        <w:rPr>
          <w:rFonts w:ascii="ＭＳ 明朝" w:eastAsia="ＭＳ 明朝" w:hAnsi="ＭＳ 明朝" w:cs="ＭＳ Ｐ明朝"/>
          <w:b/>
          <w:bCs/>
          <w:color w:val="000000"/>
          <w:kern w:val="24"/>
          <w:sz w:val="21"/>
          <w:szCs w:val="21"/>
        </w:rPr>
        <w:t>kcal/</w:t>
      </w:r>
      <w:r w:rsidRPr="00543EFE">
        <w:rPr>
          <w:rFonts w:ascii="ＭＳ 明朝" w:eastAsia="ＭＳ 明朝" w:hAnsi="ＭＳ 明朝" w:cs="ＭＳ Ｐ明朝" w:hint="eastAsia"/>
          <w:color w:val="000000"/>
          <w:kern w:val="24"/>
          <w:sz w:val="21"/>
          <w:szCs w:val="21"/>
        </w:rPr>
        <w:t>日）と求められます。</w:t>
      </w:r>
    </w:p>
    <w:p w14:paraId="3EE50FC8" w14:textId="77777777" w:rsidR="006750FA" w:rsidRPr="00543EFE" w:rsidRDefault="006750FA" w:rsidP="006750FA">
      <w:pPr>
        <w:rPr>
          <w:rFonts w:ascii="ＭＳ 明朝" w:hAnsi="ＭＳ 明朝"/>
          <w:szCs w:val="21"/>
        </w:rPr>
      </w:pPr>
      <w:r w:rsidRPr="00543EFE">
        <w:rPr>
          <w:rFonts w:ascii="ＭＳ 明朝" w:hAnsi="ＭＳ 明朝"/>
          <w:b/>
          <w:bCs/>
          <w:szCs w:val="21"/>
        </w:rPr>
        <w:t xml:space="preserve"> </w:t>
      </w:r>
    </w:p>
    <w:p w14:paraId="749B4172" w14:textId="77777777" w:rsidR="006750FA" w:rsidRPr="00543EFE" w:rsidRDefault="006750FA">
      <w:pPr>
        <w:rPr>
          <w:rFonts w:ascii="ＭＳ 明朝" w:hAnsi="ＭＳ 明朝"/>
          <w:szCs w:val="21"/>
        </w:rPr>
      </w:pPr>
    </w:p>
    <w:p w14:paraId="032AB1CC" w14:textId="77777777" w:rsidR="00DF22D5" w:rsidRPr="00543EFE" w:rsidRDefault="00DF22D5">
      <w:pPr>
        <w:rPr>
          <w:rFonts w:ascii="ＭＳ 明朝" w:hAnsi="ＭＳ 明朝"/>
          <w:szCs w:val="21"/>
        </w:rPr>
      </w:pPr>
      <w:r w:rsidRPr="00543EFE">
        <w:rPr>
          <w:rFonts w:ascii="ＭＳ 明朝" w:hAnsi="ＭＳ 明朝" w:hint="eastAsia"/>
          <w:szCs w:val="21"/>
        </w:rPr>
        <w:t>スライド８</w:t>
      </w:r>
    </w:p>
    <w:p w14:paraId="17F38A7F" w14:textId="77777777" w:rsidR="00543EFE" w:rsidRPr="00543EFE" w:rsidRDefault="00543EFE" w:rsidP="00543EFE">
      <w:pPr>
        <w:pStyle w:val="Web"/>
        <w:spacing w:before="86" w:beforeAutospacing="0" w:after="0" w:afterAutospacing="0"/>
        <w:ind w:firstLineChars="100" w:firstLine="210"/>
        <w:textAlignment w:val="baseline"/>
        <w:rPr>
          <w:rFonts w:ascii="ＭＳ 明朝" w:eastAsia="ＭＳ 明朝" w:hAnsi="ＭＳ 明朝"/>
          <w:sz w:val="21"/>
          <w:szCs w:val="21"/>
        </w:rPr>
      </w:pPr>
      <w:r w:rsidRPr="00543EFE">
        <w:rPr>
          <w:rFonts w:ascii="ＭＳ 明朝" w:eastAsia="ＭＳ 明朝" w:hAnsi="ＭＳ 明朝" w:cs="ＭＳ Ｐ明朝" w:hint="eastAsia"/>
          <w:color w:val="000000"/>
          <w:kern w:val="24"/>
          <w:sz w:val="21"/>
          <w:szCs w:val="21"/>
        </w:rPr>
        <w:t>こ食の「こ」をそれぞれ漢字を変えてあげてみました。</w:t>
      </w:r>
    </w:p>
    <w:p w14:paraId="7514E421" w14:textId="77777777" w:rsidR="00543EFE" w:rsidRPr="00543EFE" w:rsidRDefault="00543EFE" w:rsidP="00543EFE">
      <w:pPr>
        <w:pStyle w:val="Web"/>
        <w:spacing w:before="86" w:beforeAutospacing="0" w:after="0" w:afterAutospacing="0"/>
        <w:ind w:firstLineChars="100" w:firstLine="210"/>
        <w:textAlignment w:val="baseline"/>
        <w:rPr>
          <w:rFonts w:ascii="ＭＳ 明朝" w:eastAsia="ＭＳ 明朝" w:hAnsi="ＭＳ 明朝"/>
          <w:sz w:val="21"/>
          <w:szCs w:val="21"/>
        </w:rPr>
      </w:pPr>
      <w:r w:rsidRPr="00543EFE">
        <w:rPr>
          <w:rFonts w:ascii="ＭＳ 明朝" w:eastAsia="ＭＳ 明朝" w:hAnsi="ＭＳ 明朝" w:cs="ＭＳ Ｐ明朝" w:hint="eastAsia"/>
          <w:color w:val="000000"/>
          <w:kern w:val="24"/>
          <w:sz w:val="21"/>
          <w:szCs w:val="21"/>
        </w:rPr>
        <w:t>どれもが健康には良くない食事のパターンです。</w:t>
      </w:r>
    </w:p>
    <w:p w14:paraId="3D80CD76" w14:textId="77777777" w:rsidR="00543EFE" w:rsidRPr="00543EFE" w:rsidRDefault="00543EFE" w:rsidP="00543EFE">
      <w:pPr>
        <w:pStyle w:val="Web"/>
        <w:kinsoku w:val="0"/>
        <w:overflowPunct w:val="0"/>
        <w:spacing w:before="86" w:beforeAutospacing="0" w:after="0" w:afterAutospacing="0"/>
        <w:textAlignment w:val="baseline"/>
        <w:rPr>
          <w:rFonts w:ascii="ＭＳ 明朝" w:eastAsia="ＭＳ 明朝" w:hAnsi="ＭＳ 明朝"/>
          <w:sz w:val="21"/>
          <w:szCs w:val="21"/>
        </w:rPr>
      </w:pPr>
      <w:r w:rsidRPr="00543EFE">
        <w:rPr>
          <w:rFonts w:ascii="ＭＳ 明朝" w:eastAsia="ＭＳ 明朝" w:hAnsi="ＭＳ 明朝" w:cs="ＭＳ Ｐ明朝" w:hint="eastAsia"/>
          <w:color w:val="000000"/>
          <w:kern w:val="24"/>
          <w:sz w:val="21"/>
          <w:szCs w:val="21"/>
        </w:rPr>
        <w:t>家族不在でひとりで食べる：孤食、家族がバラバラに好みの料理を食べる：個食、好きな決まったものしか食べない：固食、食欲がなく、量が少ない：小食、</w:t>
      </w:r>
    </w:p>
    <w:p w14:paraId="1156EAEE" w14:textId="77777777" w:rsidR="00543EFE" w:rsidRPr="00543EFE" w:rsidRDefault="00543EFE" w:rsidP="00543EFE">
      <w:pPr>
        <w:pStyle w:val="Web"/>
        <w:kinsoku w:val="0"/>
        <w:overflowPunct w:val="0"/>
        <w:spacing w:before="86" w:beforeAutospacing="0" w:after="0" w:afterAutospacing="0"/>
        <w:textAlignment w:val="baseline"/>
        <w:rPr>
          <w:rFonts w:ascii="ＭＳ 明朝" w:eastAsia="ＭＳ 明朝" w:hAnsi="ＭＳ 明朝"/>
          <w:sz w:val="21"/>
          <w:szCs w:val="21"/>
        </w:rPr>
      </w:pPr>
      <w:r w:rsidRPr="00543EFE">
        <w:rPr>
          <w:rFonts w:ascii="ＭＳ 明朝" w:eastAsia="ＭＳ 明朝" w:hAnsi="ＭＳ 明朝" w:cs="ＭＳ Ｐ明朝" w:hint="eastAsia"/>
          <w:color w:val="000000"/>
          <w:kern w:val="24"/>
          <w:sz w:val="21"/>
          <w:szCs w:val="21"/>
        </w:rPr>
        <w:t>パン、麺、粉製品を多く食べる：粉食、味の濃いものを好む：濃食。</w:t>
      </w:r>
      <w:r w:rsidRPr="00543EFE">
        <w:rPr>
          <w:rFonts w:ascii="ＭＳ 明朝" w:eastAsia="ＭＳ 明朝" w:hAnsi="ＭＳ 明朝" w:cs="ＭＳ Ｐ明朝"/>
          <w:color w:val="000000"/>
          <w:kern w:val="24"/>
          <w:sz w:val="21"/>
          <w:szCs w:val="21"/>
        </w:rPr>
        <w:t xml:space="preserve"> </w:t>
      </w:r>
      <w:r w:rsidRPr="00543EFE">
        <w:rPr>
          <w:rFonts w:ascii="ＭＳ 明朝" w:eastAsia="ＭＳ 明朝" w:hAnsi="ＭＳ 明朝" w:cs="ＭＳ Ｐ明朝" w:hint="eastAsia"/>
          <w:color w:val="000000"/>
          <w:kern w:val="24"/>
          <w:sz w:val="21"/>
          <w:szCs w:val="21"/>
        </w:rPr>
        <w:t>あなたは、いくつあてはまるでしょうか？</w:t>
      </w:r>
    </w:p>
    <w:p w14:paraId="4E7F75BE" w14:textId="77777777" w:rsidR="006750FA" w:rsidRPr="00543EFE" w:rsidRDefault="006750FA" w:rsidP="00EB3250">
      <w:pPr>
        <w:ind w:firstLineChars="100" w:firstLine="210"/>
        <w:rPr>
          <w:rFonts w:ascii="ＭＳ 明朝" w:hAnsi="ＭＳ 明朝"/>
          <w:szCs w:val="21"/>
        </w:rPr>
      </w:pPr>
      <w:r w:rsidRPr="00543EFE">
        <w:rPr>
          <w:rFonts w:ascii="ＭＳ 明朝" w:hAnsi="ＭＳ 明朝"/>
          <w:szCs w:val="21"/>
        </w:rPr>
        <w:lastRenderedPageBreak/>
        <w:t xml:space="preserve"> </w:t>
      </w:r>
    </w:p>
    <w:p w14:paraId="0AD4C63B" w14:textId="77777777" w:rsidR="006750FA" w:rsidRPr="00543EFE" w:rsidRDefault="006750FA">
      <w:pPr>
        <w:rPr>
          <w:rFonts w:ascii="ＭＳ 明朝" w:hAnsi="ＭＳ 明朝"/>
          <w:szCs w:val="21"/>
        </w:rPr>
      </w:pPr>
    </w:p>
    <w:p w14:paraId="1FC56E7F" w14:textId="77777777" w:rsidR="00DF22D5" w:rsidRPr="00543EFE" w:rsidRDefault="00DF22D5">
      <w:pPr>
        <w:rPr>
          <w:rFonts w:ascii="ＭＳ 明朝" w:hAnsi="ＭＳ 明朝"/>
          <w:szCs w:val="21"/>
        </w:rPr>
      </w:pPr>
      <w:r w:rsidRPr="00543EFE">
        <w:rPr>
          <w:rFonts w:ascii="ＭＳ 明朝" w:hAnsi="ＭＳ 明朝" w:hint="eastAsia"/>
          <w:szCs w:val="21"/>
        </w:rPr>
        <w:t>スライド９</w:t>
      </w:r>
    </w:p>
    <w:p w14:paraId="742CC64A" w14:textId="77777777" w:rsidR="00543EFE" w:rsidRPr="00543EFE" w:rsidRDefault="00543EFE" w:rsidP="00543EFE">
      <w:pPr>
        <w:pStyle w:val="Web"/>
        <w:spacing w:before="86" w:beforeAutospacing="0" w:after="0" w:afterAutospacing="0"/>
        <w:ind w:firstLineChars="100" w:firstLine="210"/>
        <w:textAlignment w:val="baseline"/>
        <w:rPr>
          <w:rFonts w:ascii="ＭＳ 明朝" w:eastAsia="ＭＳ 明朝" w:hAnsi="ＭＳ 明朝"/>
          <w:sz w:val="21"/>
          <w:szCs w:val="21"/>
        </w:rPr>
      </w:pPr>
      <w:r w:rsidRPr="00543EFE">
        <w:rPr>
          <w:rFonts w:ascii="ＭＳ 明朝" w:eastAsia="ＭＳ 明朝" w:hAnsi="ＭＳ 明朝" w:cs="ＭＳ Ｐ明朝" w:hint="eastAsia"/>
          <w:color w:val="000000"/>
          <w:kern w:val="24"/>
          <w:sz w:val="21"/>
          <w:szCs w:val="21"/>
        </w:rPr>
        <w:t>肥満予防のポイントです。適度な運動を行います。</w:t>
      </w:r>
      <w:r w:rsidRPr="00543EFE">
        <w:rPr>
          <w:rFonts w:ascii="ＭＳ 明朝" w:eastAsia="ＭＳ 明朝" w:hAnsi="ＭＳ 明朝" w:cs="ＭＳ Ｐ明朝" w:hint="eastAsia"/>
          <w:color w:val="000000"/>
          <w:kern w:val="24"/>
          <w:sz w:val="21"/>
          <w:szCs w:val="21"/>
        </w:rPr>
        <w:t>消費エネルギーの低下から肥満傾向になるわけです。体脂肪の減少には、少なくとも１回２０分、週３回が必要です。できれば、毎日続けるとさらに効果は増すでしょう。運動はエネルギーを消費することによりコレステロールの産生を抑え、善玉コレステロール</w:t>
      </w:r>
      <w:r w:rsidRPr="00543EFE">
        <w:rPr>
          <w:rFonts w:ascii="ＭＳ 明朝" w:eastAsia="ＭＳ 明朝" w:hAnsi="ＭＳ 明朝" w:cs="ＭＳ Ｐ明朝"/>
          <w:color w:val="000000"/>
          <w:kern w:val="24"/>
          <w:sz w:val="21"/>
          <w:szCs w:val="21"/>
        </w:rPr>
        <w:t>(HDL-C)</w:t>
      </w:r>
      <w:r w:rsidRPr="00543EFE">
        <w:rPr>
          <w:rFonts w:ascii="ＭＳ 明朝" w:eastAsia="ＭＳ 明朝" w:hAnsi="ＭＳ 明朝" w:cs="ＭＳ Ｐ明朝" w:hint="eastAsia"/>
          <w:color w:val="000000"/>
          <w:kern w:val="24"/>
          <w:sz w:val="21"/>
          <w:szCs w:val="21"/>
        </w:rPr>
        <w:t xml:space="preserve">を増加させ、動脈硬化を予防することにつながります。 </w:t>
      </w:r>
    </w:p>
    <w:p w14:paraId="74C00203" w14:textId="77777777" w:rsidR="006750FA" w:rsidRPr="00543EFE" w:rsidRDefault="006750FA" w:rsidP="00EB3250">
      <w:pPr>
        <w:ind w:firstLineChars="100" w:firstLine="210"/>
        <w:rPr>
          <w:rFonts w:ascii="ＭＳ 明朝" w:hAnsi="ＭＳ 明朝"/>
          <w:szCs w:val="21"/>
        </w:rPr>
      </w:pPr>
    </w:p>
    <w:p w14:paraId="051A141F" w14:textId="77777777" w:rsidR="006750FA" w:rsidRPr="00543EFE" w:rsidRDefault="006750FA">
      <w:pPr>
        <w:rPr>
          <w:rFonts w:ascii="ＭＳ 明朝" w:hAnsi="ＭＳ 明朝"/>
          <w:szCs w:val="21"/>
        </w:rPr>
      </w:pPr>
    </w:p>
    <w:p w14:paraId="54829372" w14:textId="77777777" w:rsidR="00DF22D5" w:rsidRPr="00543EFE" w:rsidRDefault="00DF22D5">
      <w:pPr>
        <w:rPr>
          <w:rFonts w:ascii="ＭＳ 明朝" w:hAnsi="ＭＳ 明朝"/>
          <w:szCs w:val="21"/>
        </w:rPr>
      </w:pPr>
      <w:r w:rsidRPr="00543EFE">
        <w:rPr>
          <w:rFonts w:ascii="ＭＳ 明朝" w:hAnsi="ＭＳ 明朝" w:hint="eastAsia"/>
          <w:szCs w:val="21"/>
        </w:rPr>
        <w:t>スライド１０</w:t>
      </w:r>
    </w:p>
    <w:p w14:paraId="305F605F" w14:textId="77777777" w:rsidR="00543EFE" w:rsidRPr="00543EFE" w:rsidRDefault="00543EFE" w:rsidP="00543EFE">
      <w:pPr>
        <w:pStyle w:val="Web"/>
        <w:spacing w:before="86" w:beforeAutospacing="0" w:after="0" w:afterAutospacing="0"/>
        <w:ind w:firstLineChars="100" w:firstLine="210"/>
        <w:textAlignment w:val="baseline"/>
        <w:rPr>
          <w:rFonts w:ascii="ＭＳ 明朝" w:eastAsia="ＭＳ 明朝" w:hAnsi="ＭＳ 明朝"/>
          <w:sz w:val="21"/>
          <w:szCs w:val="21"/>
        </w:rPr>
      </w:pPr>
      <w:r w:rsidRPr="00543EFE">
        <w:rPr>
          <w:rFonts w:ascii="ＭＳ 明朝" w:eastAsia="ＭＳ 明朝" w:hAnsi="ＭＳ 明朝" w:cs="ＭＳ Ｐ明朝" w:hint="eastAsia"/>
          <w:color w:val="000000"/>
          <w:kern w:val="24"/>
          <w:sz w:val="21"/>
          <w:szCs w:val="21"/>
        </w:rPr>
        <w:t>子どもが健やかに成長するには適度な運動が必要不可欠です。しかし、嫌いなスポーツを無理やり続けさせるのはよくありません。</w:t>
      </w:r>
    </w:p>
    <w:p w14:paraId="5600DBD3" w14:textId="77777777" w:rsidR="00543EFE" w:rsidRPr="00543EFE" w:rsidRDefault="00543EFE" w:rsidP="00543EFE">
      <w:pPr>
        <w:pStyle w:val="Web"/>
        <w:spacing w:before="86" w:beforeAutospacing="0" w:after="0" w:afterAutospacing="0"/>
        <w:ind w:firstLineChars="100" w:firstLine="210"/>
        <w:textAlignment w:val="baseline"/>
        <w:rPr>
          <w:rFonts w:ascii="ＭＳ 明朝" w:eastAsia="ＭＳ 明朝" w:hAnsi="ＭＳ 明朝"/>
          <w:sz w:val="21"/>
          <w:szCs w:val="21"/>
        </w:rPr>
      </w:pPr>
      <w:r w:rsidRPr="00543EFE">
        <w:rPr>
          <w:rFonts w:ascii="ＭＳ 明朝" w:eastAsia="ＭＳ 明朝" w:hAnsi="ＭＳ 明朝" w:cs="ＭＳ Ｐ明朝" w:hint="eastAsia"/>
          <w:color w:val="000000"/>
          <w:kern w:val="24"/>
          <w:sz w:val="21"/>
          <w:szCs w:val="21"/>
        </w:rPr>
        <w:t>本人が好む運動をさせましょう。 スライドに、</w:t>
      </w:r>
      <w:r w:rsidRPr="00543EFE">
        <w:rPr>
          <w:rFonts w:ascii="ＭＳ 明朝" w:eastAsia="ＭＳ 明朝" w:hAnsi="ＭＳ 明朝" w:cs="ＭＳ Ｐ明朝"/>
          <w:color w:val="000000"/>
          <w:kern w:val="24"/>
          <w:sz w:val="21"/>
          <w:szCs w:val="21"/>
        </w:rPr>
        <w:t>30</w:t>
      </w:r>
      <w:r w:rsidRPr="00543EFE">
        <w:rPr>
          <w:rFonts w:ascii="ＭＳ 明朝" w:eastAsia="ＭＳ 明朝" w:hAnsi="ＭＳ 明朝" w:cs="ＭＳ Ｐ明朝" w:hint="eastAsia"/>
          <w:color w:val="000000"/>
          <w:kern w:val="24"/>
          <w:sz w:val="21"/>
          <w:szCs w:val="21"/>
        </w:rPr>
        <w:t>分間の連続運動をしたときの標準消費カロリー</w:t>
      </w:r>
      <w:r w:rsidRPr="00543EFE">
        <w:rPr>
          <w:rFonts w:ascii="ＭＳ 明朝" w:eastAsia="ＭＳ 明朝" w:hAnsi="ＭＳ 明朝" w:cs="ＭＳ Ｐ明朝"/>
          <w:color w:val="000000"/>
          <w:kern w:val="24"/>
          <w:sz w:val="21"/>
          <w:szCs w:val="21"/>
        </w:rPr>
        <w:t xml:space="preserve"> (</w:t>
      </w:r>
      <w:r w:rsidRPr="00543EFE">
        <w:rPr>
          <w:rFonts w:ascii="ＭＳ 明朝" w:eastAsia="ＭＳ 明朝" w:hAnsi="ＭＳ 明朝" w:cs="ＭＳ Ｐ明朝" w:hint="eastAsia"/>
          <w:color w:val="000000"/>
          <w:kern w:val="24"/>
          <w:sz w:val="21"/>
          <w:szCs w:val="21"/>
        </w:rPr>
        <w:t>体重</w:t>
      </w:r>
      <w:r w:rsidRPr="00543EFE">
        <w:rPr>
          <w:rFonts w:ascii="ＭＳ 明朝" w:eastAsia="ＭＳ 明朝" w:hAnsi="ＭＳ 明朝" w:cs="ＭＳ Ｐ明朝"/>
          <w:color w:val="000000"/>
          <w:kern w:val="24"/>
          <w:sz w:val="21"/>
          <w:szCs w:val="21"/>
        </w:rPr>
        <w:t>30Kg</w:t>
      </w:r>
      <w:r w:rsidRPr="00543EFE">
        <w:rPr>
          <w:rFonts w:ascii="ＭＳ 明朝" w:eastAsia="ＭＳ 明朝" w:hAnsi="ＭＳ 明朝" w:cs="ＭＳ Ｐ明朝" w:hint="eastAsia"/>
          <w:color w:val="000000"/>
          <w:kern w:val="24"/>
          <w:sz w:val="21"/>
          <w:szCs w:val="21"/>
        </w:rPr>
        <w:t>の場合）を示します。キャッチボールから、ジョギング、なわとび、水泳とだんだん消費カロエリーは増えます。これ以外にも、</w:t>
      </w:r>
      <w:r w:rsidRPr="00543EFE">
        <w:rPr>
          <w:rFonts w:ascii="ＭＳ 明朝" w:eastAsia="ＭＳ 明朝" w:hAnsi="ＭＳ 明朝" w:cs="ＭＳ Ｐ明朝"/>
          <w:color w:val="000000"/>
          <w:kern w:val="24"/>
          <w:sz w:val="21"/>
          <w:szCs w:val="21"/>
        </w:rPr>
        <w:t xml:space="preserve"> </w:t>
      </w:r>
      <w:r w:rsidRPr="00543EFE">
        <w:rPr>
          <w:rFonts w:ascii="ＭＳ 明朝" w:eastAsia="ＭＳ 明朝" w:hAnsi="ＭＳ 明朝" w:cs="ＭＳ Ｐ明朝" w:hint="eastAsia"/>
          <w:color w:val="000000"/>
          <w:kern w:val="24"/>
          <w:sz w:val="21"/>
          <w:szCs w:val="21"/>
        </w:rPr>
        <w:t>日常的に身体を動かす、階段の上り下り、歩く、自転車をこぐ、家事の手伝いなども有効です。</w:t>
      </w:r>
    </w:p>
    <w:p w14:paraId="79FE1A25" w14:textId="77777777" w:rsidR="00EB3250" w:rsidRPr="00543EFE" w:rsidRDefault="00EB3250">
      <w:pPr>
        <w:rPr>
          <w:rFonts w:ascii="ＭＳ 明朝" w:hAnsi="ＭＳ 明朝"/>
          <w:szCs w:val="21"/>
        </w:rPr>
      </w:pPr>
    </w:p>
    <w:p w14:paraId="243DFE3F" w14:textId="77777777" w:rsidR="00EB3250" w:rsidRPr="00543EFE" w:rsidRDefault="00EB3250">
      <w:pPr>
        <w:rPr>
          <w:rFonts w:ascii="ＭＳ 明朝" w:hAnsi="ＭＳ 明朝"/>
          <w:szCs w:val="21"/>
        </w:rPr>
      </w:pPr>
    </w:p>
    <w:p w14:paraId="794F73A7" w14:textId="77777777" w:rsidR="00DF22D5" w:rsidRPr="00543EFE" w:rsidRDefault="00DF22D5">
      <w:pPr>
        <w:rPr>
          <w:rFonts w:ascii="ＭＳ 明朝" w:hAnsi="ＭＳ 明朝"/>
          <w:szCs w:val="21"/>
        </w:rPr>
      </w:pPr>
      <w:r w:rsidRPr="00543EFE">
        <w:rPr>
          <w:rFonts w:ascii="ＭＳ 明朝" w:hAnsi="ＭＳ 明朝" w:hint="eastAsia"/>
          <w:szCs w:val="21"/>
        </w:rPr>
        <w:t>スライド１１</w:t>
      </w:r>
    </w:p>
    <w:p w14:paraId="7814B36B" w14:textId="77777777" w:rsidR="00543EFE" w:rsidRPr="00543EFE" w:rsidRDefault="00543EFE" w:rsidP="00543EFE">
      <w:pPr>
        <w:pStyle w:val="Web"/>
        <w:kinsoku w:val="0"/>
        <w:overflowPunct w:val="0"/>
        <w:spacing w:before="86" w:beforeAutospacing="0" w:after="0" w:afterAutospacing="0"/>
        <w:ind w:firstLineChars="100" w:firstLine="210"/>
        <w:textAlignment w:val="baseline"/>
        <w:rPr>
          <w:rFonts w:ascii="ＭＳ 明朝" w:eastAsia="ＭＳ 明朝" w:hAnsi="ＭＳ 明朝"/>
          <w:sz w:val="21"/>
          <w:szCs w:val="21"/>
        </w:rPr>
      </w:pPr>
      <w:r w:rsidRPr="00543EFE">
        <w:rPr>
          <w:rFonts w:ascii="ＭＳ 明朝" w:eastAsia="ＭＳ 明朝" w:hAnsi="ＭＳ 明朝" w:cs="ＭＳ Ｐ明朝" w:hint="eastAsia"/>
          <w:color w:val="000000"/>
          <w:kern w:val="24"/>
          <w:sz w:val="21"/>
          <w:szCs w:val="21"/>
        </w:rPr>
        <w:t>メタボリックシンドローム予防のポイントをまとめてみました。</w:t>
      </w:r>
    </w:p>
    <w:p w14:paraId="4D34037C" w14:textId="77777777" w:rsidR="00543EFE" w:rsidRPr="00543EFE" w:rsidRDefault="00543EFE" w:rsidP="00543EFE">
      <w:pPr>
        <w:pStyle w:val="Web"/>
        <w:kinsoku w:val="0"/>
        <w:overflowPunct w:val="0"/>
        <w:spacing w:before="86" w:beforeAutospacing="0" w:after="0" w:afterAutospacing="0"/>
        <w:textAlignment w:val="baseline"/>
        <w:rPr>
          <w:rFonts w:ascii="ＭＳ 明朝" w:eastAsia="ＭＳ 明朝" w:hAnsi="ＭＳ 明朝"/>
          <w:sz w:val="21"/>
          <w:szCs w:val="21"/>
        </w:rPr>
      </w:pPr>
      <w:r w:rsidRPr="00543EFE">
        <w:rPr>
          <w:rFonts w:ascii="ＭＳ 明朝" w:eastAsia="ＭＳ 明朝" w:hAnsi="ＭＳ 明朝" w:cs="ＭＳ Ｐ明朝" w:hint="eastAsia"/>
          <w:color w:val="000000"/>
          <w:kern w:val="24"/>
          <w:sz w:val="21"/>
          <w:szCs w:val="21"/>
        </w:rPr>
        <w:t>肥満はメタボリックシンドロームの最も高い危険因子です。朝食をしっかり食べること。夜型生活をひかえ、早寝早起きをする。</w:t>
      </w:r>
    </w:p>
    <w:p w14:paraId="5F769060" w14:textId="77777777" w:rsidR="00543EFE" w:rsidRPr="00543EFE" w:rsidRDefault="00543EFE" w:rsidP="00543EFE">
      <w:pPr>
        <w:pStyle w:val="Web"/>
        <w:kinsoku w:val="0"/>
        <w:overflowPunct w:val="0"/>
        <w:spacing w:before="86" w:beforeAutospacing="0" w:after="0" w:afterAutospacing="0"/>
        <w:ind w:firstLineChars="100" w:firstLine="210"/>
        <w:textAlignment w:val="baseline"/>
        <w:rPr>
          <w:rFonts w:ascii="ＭＳ 明朝" w:eastAsia="ＭＳ 明朝" w:hAnsi="ＭＳ 明朝"/>
          <w:sz w:val="21"/>
          <w:szCs w:val="21"/>
        </w:rPr>
      </w:pPr>
      <w:r w:rsidRPr="00543EFE">
        <w:rPr>
          <w:rFonts w:ascii="ＭＳ 明朝" w:eastAsia="ＭＳ 明朝" w:hAnsi="ＭＳ 明朝" w:cs="ＭＳ Ｐ明朝" w:hint="eastAsia"/>
          <w:color w:val="000000"/>
          <w:kern w:val="24"/>
          <w:sz w:val="21"/>
          <w:szCs w:val="21"/>
        </w:rPr>
        <w:t>水分補給は大切だが、ジュースを控える。毎日適度な運動を継続する。運動不足には家の手伝いを。</w:t>
      </w:r>
    </w:p>
    <w:p w14:paraId="628D9507" w14:textId="77777777" w:rsidR="00543EFE" w:rsidRPr="00543EFE" w:rsidRDefault="00543EFE" w:rsidP="00543EFE">
      <w:pPr>
        <w:pStyle w:val="Web"/>
        <w:kinsoku w:val="0"/>
        <w:overflowPunct w:val="0"/>
        <w:spacing w:before="86" w:beforeAutospacing="0" w:after="0" w:afterAutospacing="0"/>
        <w:textAlignment w:val="baseline"/>
        <w:rPr>
          <w:rFonts w:ascii="ＭＳ 明朝" w:eastAsia="ＭＳ 明朝" w:hAnsi="ＭＳ 明朝"/>
          <w:sz w:val="21"/>
          <w:szCs w:val="21"/>
        </w:rPr>
      </w:pPr>
      <w:r w:rsidRPr="00543EFE">
        <w:rPr>
          <w:rFonts w:ascii="ＭＳ 明朝" w:eastAsia="ＭＳ 明朝" w:hAnsi="ＭＳ 明朝" w:cs="ＭＳ Ｐ明朝" w:hint="eastAsia"/>
          <w:color w:val="000000"/>
          <w:kern w:val="24"/>
          <w:sz w:val="21"/>
          <w:szCs w:val="21"/>
        </w:rPr>
        <w:t>テレビとゲームは２時間以内。</w:t>
      </w:r>
    </w:p>
    <w:p w14:paraId="6C9B2BCB" w14:textId="77777777" w:rsidR="00543EFE" w:rsidRPr="00543EFE" w:rsidRDefault="00543EFE" w:rsidP="00543EFE">
      <w:pPr>
        <w:pStyle w:val="Web"/>
        <w:kinsoku w:val="0"/>
        <w:overflowPunct w:val="0"/>
        <w:spacing w:before="86" w:beforeAutospacing="0" w:after="0" w:afterAutospacing="0"/>
        <w:ind w:firstLineChars="100" w:firstLine="210"/>
        <w:textAlignment w:val="baseline"/>
        <w:rPr>
          <w:rFonts w:ascii="ＭＳ 明朝" w:eastAsia="ＭＳ 明朝" w:hAnsi="ＭＳ 明朝"/>
          <w:sz w:val="21"/>
          <w:szCs w:val="21"/>
        </w:rPr>
      </w:pPr>
      <w:r w:rsidRPr="00543EFE">
        <w:rPr>
          <w:rFonts w:ascii="ＭＳ 明朝" w:eastAsia="ＭＳ 明朝" w:hAnsi="ＭＳ 明朝" w:cs="ＭＳ Ｐ明朝" w:hint="eastAsia"/>
          <w:color w:val="000000"/>
          <w:kern w:val="24"/>
          <w:sz w:val="21"/>
          <w:szCs w:val="21"/>
        </w:rPr>
        <w:t>これらについて、</w:t>
      </w:r>
      <w:r w:rsidRPr="00543EFE">
        <w:rPr>
          <w:rFonts w:ascii="ＭＳ 明朝" w:eastAsia="ＭＳ 明朝" w:hAnsi="ＭＳ 明朝" w:cs="ＭＳ Ｐ明朝"/>
          <w:color w:val="000000"/>
          <w:kern w:val="24"/>
          <w:sz w:val="21"/>
          <w:szCs w:val="21"/>
        </w:rPr>
        <w:t xml:space="preserve"> </w:t>
      </w:r>
      <w:r w:rsidRPr="00543EFE">
        <w:rPr>
          <w:rFonts w:ascii="ＭＳ 明朝" w:eastAsia="ＭＳ 明朝" w:hAnsi="ＭＳ 明朝" w:cs="ＭＳ Ｐ明朝" w:hint="eastAsia"/>
          <w:color w:val="000000"/>
          <w:kern w:val="24"/>
          <w:sz w:val="21"/>
          <w:szCs w:val="21"/>
        </w:rPr>
        <w:t>その日ごとに守れたかどうかのチェックリストをつけることが、効果をあげる秘訣といわれています。</w:t>
      </w:r>
    </w:p>
    <w:p w14:paraId="17EC0D6C" w14:textId="77777777" w:rsidR="006750FA" w:rsidRPr="00543EFE" w:rsidRDefault="006750FA" w:rsidP="006750FA">
      <w:pPr>
        <w:rPr>
          <w:rFonts w:ascii="ＭＳ 明朝" w:hAnsi="ＭＳ 明朝"/>
          <w:szCs w:val="21"/>
        </w:rPr>
      </w:pPr>
    </w:p>
    <w:p w14:paraId="55CBB9AE" w14:textId="77777777" w:rsidR="006750FA" w:rsidRPr="00543EFE" w:rsidRDefault="006750FA">
      <w:pPr>
        <w:rPr>
          <w:rFonts w:ascii="ＭＳ 明朝" w:hAnsi="ＭＳ 明朝"/>
          <w:szCs w:val="21"/>
        </w:rPr>
      </w:pPr>
    </w:p>
    <w:p w14:paraId="039F3310" w14:textId="77777777" w:rsidR="00DF22D5" w:rsidRPr="00543EFE" w:rsidRDefault="00DF22D5">
      <w:pPr>
        <w:rPr>
          <w:rFonts w:ascii="ＭＳ 明朝" w:hAnsi="ＭＳ 明朝"/>
          <w:szCs w:val="21"/>
        </w:rPr>
      </w:pPr>
      <w:r w:rsidRPr="00543EFE">
        <w:rPr>
          <w:rFonts w:ascii="ＭＳ 明朝" w:hAnsi="ＭＳ 明朝" w:hint="eastAsia"/>
          <w:szCs w:val="21"/>
        </w:rPr>
        <w:t>スライド１２</w:t>
      </w:r>
    </w:p>
    <w:p w14:paraId="0D76A10A" w14:textId="77777777" w:rsidR="00543EFE" w:rsidRPr="00543EFE" w:rsidRDefault="006750FA" w:rsidP="00543EFE">
      <w:pPr>
        <w:pStyle w:val="Web"/>
        <w:spacing w:before="86" w:beforeAutospacing="0" w:after="0" w:afterAutospacing="0"/>
        <w:textAlignment w:val="baseline"/>
        <w:rPr>
          <w:rFonts w:ascii="ＭＳ 明朝" w:eastAsia="ＭＳ 明朝" w:hAnsi="ＭＳ 明朝"/>
          <w:sz w:val="21"/>
          <w:szCs w:val="21"/>
        </w:rPr>
      </w:pPr>
      <w:r w:rsidRPr="00543EFE">
        <w:rPr>
          <w:rFonts w:ascii="ＭＳ 明朝" w:eastAsia="ＭＳ 明朝" w:hAnsi="ＭＳ 明朝" w:hint="eastAsia"/>
          <w:sz w:val="21"/>
          <w:szCs w:val="21"/>
        </w:rPr>
        <w:t xml:space="preserve">　</w:t>
      </w:r>
      <w:r w:rsidR="00543EFE" w:rsidRPr="00543EFE">
        <w:rPr>
          <w:rFonts w:ascii="ＭＳ 明朝" w:eastAsia="ＭＳ 明朝" w:hAnsi="ＭＳ 明朝" w:cs="ＭＳ Ｐ明朝" w:hint="eastAsia"/>
          <w:color w:val="000000"/>
          <w:kern w:val="24"/>
          <w:sz w:val="21"/>
          <w:szCs w:val="21"/>
        </w:rPr>
        <w:t>乳幼児期は人格形成、生活習慣形成の基礎がつくられます。この時期に刷り込みされた摂取習慣、食嗜好、運動習慣は将来のライフスタイルを決定するもので、ことわざにあるように“ 三つ子の魂百 までも”といわれ、幼児期からの注意が必要です。かたや次世代の親となる子どもたち、特に中高生への保健教育も大切なのは言うまでもありません。</w:t>
      </w:r>
    </w:p>
    <w:p w14:paraId="7CB14F12" w14:textId="40F80471" w:rsidR="006750FA" w:rsidRPr="00543EFE" w:rsidRDefault="00543EFE" w:rsidP="002E6777">
      <w:pPr>
        <w:pStyle w:val="Web"/>
        <w:spacing w:before="86" w:beforeAutospacing="0" w:after="0" w:afterAutospacing="0"/>
        <w:ind w:firstLineChars="100" w:firstLine="210"/>
        <w:textAlignment w:val="baseline"/>
        <w:rPr>
          <w:rFonts w:ascii="ＭＳ 明朝" w:hAnsi="ＭＳ 明朝"/>
          <w:szCs w:val="21"/>
        </w:rPr>
      </w:pPr>
      <w:r w:rsidRPr="00543EFE">
        <w:rPr>
          <w:rFonts w:ascii="ＭＳ 明朝" w:eastAsia="ＭＳ 明朝" w:hAnsi="ＭＳ 明朝" w:cs="ＭＳ Ｐ明朝" w:hint="eastAsia"/>
          <w:color w:val="000000"/>
          <w:kern w:val="24"/>
          <w:sz w:val="21"/>
          <w:szCs w:val="21"/>
        </w:rPr>
        <w:t>人間らしい生活の向上のために望ましい食生活の営みができる食物選択の能力（食嗜好、食事感、知識、技術など）をつけるための教えが食教育（食育）です。日常生活に具体化する力（味わいつつ食べる、食物をつくる実践力）、食環境つくり（実践しやすい食生活の条件）が望まれます。</w:t>
      </w:r>
    </w:p>
    <w:sectPr w:rsidR="006750FA" w:rsidRPr="00543EFE" w:rsidSect="0082004B">
      <w:pgSz w:w="11906" w:h="16838" w:code="9"/>
      <w:pgMar w:top="1418"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B6426" w14:textId="77777777" w:rsidR="00023CC8" w:rsidRDefault="00023CC8" w:rsidP="00696D3F">
      <w:r>
        <w:separator/>
      </w:r>
    </w:p>
  </w:endnote>
  <w:endnote w:type="continuationSeparator" w:id="0">
    <w:p w14:paraId="1D3CE076" w14:textId="77777777" w:rsidR="00023CC8" w:rsidRDefault="00023CC8" w:rsidP="00696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35ACD" w14:textId="77777777" w:rsidR="00023CC8" w:rsidRDefault="00023CC8" w:rsidP="00696D3F">
      <w:r>
        <w:separator/>
      </w:r>
    </w:p>
  </w:footnote>
  <w:footnote w:type="continuationSeparator" w:id="0">
    <w:p w14:paraId="6BE930E3" w14:textId="77777777" w:rsidR="00023CC8" w:rsidRDefault="00023CC8" w:rsidP="00696D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D3F"/>
    <w:rsid w:val="00023CC8"/>
    <w:rsid w:val="00054ABE"/>
    <w:rsid w:val="00070CCA"/>
    <w:rsid w:val="00095787"/>
    <w:rsid w:val="00131050"/>
    <w:rsid w:val="00135343"/>
    <w:rsid w:val="001423BC"/>
    <w:rsid w:val="001B6EA3"/>
    <w:rsid w:val="001E6306"/>
    <w:rsid w:val="00276277"/>
    <w:rsid w:val="00281C7B"/>
    <w:rsid w:val="002E6777"/>
    <w:rsid w:val="003D6C03"/>
    <w:rsid w:val="00400768"/>
    <w:rsid w:val="004763B8"/>
    <w:rsid w:val="00485C6F"/>
    <w:rsid w:val="00543EFE"/>
    <w:rsid w:val="005C7B53"/>
    <w:rsid w:val="005F6274"/>
    <w:rsid w:val="00654930"/>
    <w:rsid w:val="006750FA"/>
    <w:rsid w:val="00693F8F"/>
    <w:rsid w:val="00696D3F"/>
    <w:rsid w:val="00697048"/>
    <w:rsid w:val="00722AC2"/>
    <w:rsid w:val="0082004B"/>
    <w:rsid w:val="00842487"/>
    <w:rsid w:val="008569C0"/>
    <w:rsid w:val="008877C1"/>
    <w:rsid w:val="008A319C"/>
    <w:rsid w:val="008C69BF"/>
    <w:rsid w:val="008E3EE3"/>
    <w:rsid w:val="0098090E"/>
    <w:rsid w:val="00A270B7"/>
    <w:rsid w:val="00A91721"/>
    <w:rsid w:val="00B03415"/>
    <w:rsid w:val="00B35D59"/>
    <w:rsid w:val="00C07E47"/>
    <w:rsid w:val="00CC4B76"/>
    <w:rsid w:val="00D626A7"/>
    <w:rsid w:val="00D741F4"/>
    <w:rsid w:val="00D8469E"/>
    <w:rsid w:val="00DF22D5"/>
    <w:rsid w:val="00EB3250"/>
    <w:rsid w:val="00EE7A71"/>
    <w:rsid w:val="00F17348"/>
    <w:rsid w:val="00F80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01F71BAD"/>
  <w15:chartTrackingRefBased/>
  <w15:docId w15:val="{3FD16697-33C6-4108-B926-87FDA9161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6D3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6D3F"/>
    <w:pPr>
      <w:tabs>
        <w:tab w:val="center" w:pos="4252"/>
        <w:tab w:val="right" w:pos="8504"/>
      </w:tabs>
      <w:snapToGrid w:val="0"/>
    </w:pPr>
  </w:style>
  <w:style w:type="character" w:customStyle="1" w:styleId="a4">
    <w:name w:val="ヘッダー (文字)"/>
    <w:basedOn w:val="a0"/>
    <w:link w:val="a3"/>
    <w:uiPriority w:val="99"/>
    <w:rsid w:val="00696D3F"/>
  </w:style>
  <w:style w:type="paragraph" w:styleId="a5">
    <w:name w:val="footer"/>
    <w:basedOn w:val="a"/>
    <w:link w:val="a6"/>
    <w:uiPriority w:val="99"/>
    <w:unhideWhenUsed/>
    <w:rsid w:val="00696D3F"/>
    <w:pPr>
      <w:tabs>
        <w:tab w:val="center" w:pos="4252"/>
        <w:tab w:val="right" w:pos="8504"/>
      </w:tabs>
      <w:snapToGrid w:val="0"/>
    </w:pPr>
  </w:style>
  <w:style w:type="character" w:customStyle="1" w:styleId="a6">
    <w:name w:val="フッター (文字)"/>
    <w:basedOn w:val="a0"/>
    <w:link w:val="a5"/>
    <w:uiPriority w:val="99"/>
    <w:rsid w:val="00696D3F"/>
  </w:style>
  <w:style w:type="paragraph" w:styleId="a7">
    <w:name w:val="Balloon Text"/>
    <w:basedOn w:val="a"/>
    <w:link w:val="a8"/>
    <w:uiPriority w:val="99"/>
    <w:semiHidden/>
    <w:unhideWhenUsed/>
    <w:rsid w:val="00842487"/>
    <w:rPr>
      <w:rFonts w:ascii="Arial" w:eastAsia="ＭＳ ゴシック" w:hAnsi="Arial"/>
      <w:sz w:val="18"/>
      <w:szCs w:val="18"/>
    </w:rPr>
  </w:style>
  <w:style w:type="character" w:customStyle="1" w:styleId="a8">
    <w:name w:val="吹き出し (文字)"/>
    <w:link w:val="a7"/>
    <w:uiPriority w:val="99"/>
    <w:semiHidden/>
    <w:rsid w:val="00842487"/>
    <w:rPr>
      <w:rFonts w:ascii="Arial" w:eastAsia="ＭＳ ゴシック" w:hAnsi="Arial" w:cs="Times New Roman"/>
      <w:sz w:val="18"/>
      <w:szCs w:val="18"/>
    </w:rPr>
  </w:style>
  <w:style w:type="character" w:styleId="a9">
    <w:name w:val="annotation reference"/>
    <w:uiPriority w:val="99"/>
    <w:semiHidden/>
    <w:unhideWhenUsed/>
    <w:rsid w:val="00B03415"/>
    <w:rPr>
      <w:sz w:val="18"/>
      <w:szCs w:val="18"/>
    </w:rPr>
  </w:style>
  <w:style w:type="paragraph" w:styleId="aa">
    <w:name w:val="annotation text"/>
    <w:basedOn w:val="a"/>
    <w:link w:val="ab"/>
    <w:uiPriority w:val="99"/>
    <w:semiHidden/>
    <w:unhideWhenUsed/>
    <w:rsid w:val="00B03415"/>
    <w:pPr>
      <w:jc w:val="left"/>
    </w:pPr>
  </w:style>
  <w:style w:type="character" w:customStyle="1" w:styleId="ab">
    <w:name w:val="コメント文字列 (文字)"/>
    <w:basedOn w:val="a0"/>
    <w:link w:val="aa"/>
    <w:uiPriority w:val="99"/>
    <w:semiHidden/>
    <w:rsid w:val="00B03415"/>
  </w:style>
  <w:style w:type="paragraph" w:styleId="ac">
    <w:name w:val="annotation subject"/>
    <w:basedOn w:val="aa"/>
    <w:next w:val="aa"/>
    <w:link w:val="ad"/>
    <w:uiPriority w:val="99"/>
    <w:semiHidden/>
    <w:unhideWhenUsed/>
    <w:rsid w:val="00B03415"/>
    <w:rPr>
      <w:b/>
      <w:bCs/>
    </w:rPr>
  </w:style>
  <w:style w:type="character" w:customStyle="1" w:styleId="ad">
    <w:name w:val="コメント内容 (文字)"/>
    <w:link w:val="ac"/>
    <w:uiPriority w:val="99"/>
    <w:semiHidden/>
    <w:rsid w:val="00B03415"/>
    <w:rPr>
      <w:b/>
      <w:bCs/>
    </w:rPr>
  </w:style>
  <w:style w:type="paragraph" w:styleId="ae">
    <w:name w:val="Revision"/>
    <w:hidden/>
    <w:uiPriority w:val="99"/>
    <w:semiHidden/>
    <w:rsid w:val="00A91721"/>
    <w:rPr>
      <w:kern w:val="2"/>
      <w:sz w:val="21"/>
      <w:szCs w:val="22"/>
    </w:rPr>
  </w:style>
  <w:style w:type="paragraph" w:styleId="Web">
    <w:name w:val="Normal (Web)"/>
    <w:basedOn w:val="a"/>
    <w:uiPriority w:val="99"/>
    <w:unhideWhenUsed/>
    <w:rsid w:val="00543E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12606">
      <w:bodyDiv w:val="1"/>
      <w:marLeft w:val="0"/>
      <w:marRight w:val="0"/>
      <w:marTop w:val="0"/>
      <w:marBottom w:val="0"/>
      <w:divBdr>
        <w:top w:val="none" w:sz="0" w:space="0" w:color="auto"/>
        <w:left w:val="none" w:sz="0" w:space="0" w:color="auto"/>
        <w:bottom w:val="none" w:sz="0" w:space="0" w:color="auto"/>
        <w:right w:val="none" w:sz="0" w:space="0" w:color="auto"/>
      </w:divBdr>
    </w:div>
    <w:div w:id="280184989">
      <w:bodyDiv w:val="1"/>
      <w:marLeft w:val="0"/>
      <w:marRight w:val="0"/>
      <w:marTop w:val="0"/>
      <w:marBottom w:val="0"/>
      <w:divBdr>
        <w:top w:val="none" w:sz="0" w:space="0" w:color="auto"/>
        <w:left w:val="none" w:sz="0" w:space="0" w:color="auto"/>
        <w:bottom w:val="none" w:sz="0" w:space="0" w:color="auto"/>
        <w:right w:val="none" w:sz="0" w:space="0" w:color="auto"/>
      </w:divBdr>
    </w:div>
    <w:div w:id="763262190">
      <w:bodyDiv w:val="1"/>
      <w:marLeft w:val="0"/>
      <w:marRight w:val="0"/>
      <w:marTop w:val="0"/>
      <w:marBottom w:val="0"/>
      <w:divBdr>
        <w:top w:val="none" w:sz="0" w:space="0" w:color="auto"/>
        <w:left w:val="none" w:sz="0" w:space="0" w:color="auto"/>
        <w:bottom w:val="none" w:sz="0" w:space="0" w:color="auto"/>
        <w:right w:val="none" w:sz="0" w:space="0" w:color="auto"/>
      </w:divBdr>
    </w:div>
    <w:div w:id="821428502">
      <w:bodyDiv w:val="1"/>
      <w:marLeft w:val="0"/>
      <w:marRight w:val="0"/>
      <w:marTop w:val="0"/>
      <w:marBottom w:val="0"/>
      <w:divBdr>
        <w:top w:val="none" w:sz="0" w:space="0" w:color="auto"/>
        <w:left w:val="none" w:sz="0" w:space="0" w:color="auto"/>
        <w:bottom w:val="none" w:sz="0" w:space="0" w:color="auto"/>
        <w:right w:val="none" w:sz="0" w:space="0" w:color="auto"/>
      </w:divBdr>
    </w:div>
    <w:div w:id="825433784">
      <w:bodyDiv w:val="1"/>
      <w:marLeft w:val="0"/>
      <w:marRight w:val="0"/>
      <w:marTop w:val="0"/>
      <w:marBottom w:val="0"/>
      <w:divBdr>
        <w:top w:val="none" w:sz="0" w:space="0" w:color="auto"/>
        <w:left w:val="none" w:sz="0" w:space="0" w:color="auto"/>
        <w:bottom w:val="none" w:sz="0" w:space="0" w:color="auto"/>
        <w:right w:val="none" w:sz="0" w:space="0" w:color="auto"/>
      </w:divBdr>
    </w:div>
    <w:div w:id="978918818">
      <w:bodyDiv w:val="1"/>
      <w:marLeft w:val="0"/>
      <w:marRight w:val="0"/>
      <w:marTop w:val="0"/>
      <w:marBottom w:val="0"/>
      <w:divBdr>
        <w:top w:val="none" w:sz="0" w:space="0" w:color="auto"/>
        <w:left w:val="none" w:sz="0" w:space="0" w:color="auto"/>
        <w:bottom w:val="none" w:sz="0" w:space="0" w:color="auto"/>
        <w:right w:val="none" w:sz="0" w:space="0" w:color="auto"/>
      </w:divBdr>
      <w:divsChild>
        <w:div w:id="1010988996">
          <w:marLeft w:val="547"/>
          <w:marRight w:val="0"/>
          <w:marTop w:val="192"/>
          <w:marBottom w:val="0"/>
          <w:divBdr>
            <w:top w:val="none" w:sz="0" w:space="0" w:color="auto"/>
            <w:left w:val="none" w:sz="0" w:space="0" w:color="auto"/>
            <w:bottom w:val="none" w:sz="0" w:space="0" w:color="auto"/>
            <w:right w:val="none" w:sz="0" w:space="0" w:color="auto"/>
          </w:divBdr>
        </w:div>
      </w:divsChild>
    </w:div>
    <w:div w:id="1079013342">
      <w:bodyDiv w:val="1"/>
      <w:marLeft w:val="0"/>
      <w:marRight w:val="0"/>
      <w:marTop w:val="0"/>
      <w:marBottom w:val="0"/>
      <w:divBdr>
        <w:top w:val="none" w:sz="0" w:space="0" w:color="auto"/>
        <w:left w:val="none" w:sz="0" w:space="0" w:color="auto"/>
        <w:bottom w:val="none" w:sz="0" w:space="0" w:color="auto"/>
        <w:right w:val="none" w:sz="0" w:space="0" w:color="auto"/>
      </w:divBdr>
    </w:div>
    <w:div w:id="1117942664">
      <w:bodyDiv w:val="1"/>
      <w:marLeft w:val="0"/>
      <w:marRight w:val="0"/>
      <w:marTop w:val="0"/>
      <w:marBottom w:val="0"/>
      <w:divBdr>
        <w:top w:val="none" w:sz="0" w:space="0" w:color="auto"/>
        <w:left w:val="none" w:sz="0" w:space="0" w:color="auto"/>
        <w:bottom w:val="none" w:sz="0" w:space="0" w:color="auto"/>
        <w:right w:val="none" w:sz="0" w:space="0" w:color="auto"/>
      </w:divBdr>
    </w:div>
    <w:div w:id="1165440586">
      <w:bodyDiv w:val="1"/>
      <w:marLeft w:val="0"/>
      <w:marRight w:val="0"/>
      <w:marTop w:val="0"/>
      <w:marBottom w:val="0"/>
      <w:divBdr>
        <w:top w:val="none" w:sz="0" w:space="0" w:color="auto"/>
        <w:left w:val="none" w:sz="0" w:space="0" w:color="auto"/>
        <w:bottom w:val="none" w:sz="0" w:space="0" w:color="auto"/>
        <w:right w:val="none" w:sz="0" w:space="0" w:color="auto"/>
      </w:divBdr>
    </w:div>
    <w:div w:id="1239900047">
      <w:bodyDiv w:val="1"/>
      <w:marLeft w:val="0"/>
      <w:marRight w:val="0"/>
      <w:marTop w:val="0"/>
      <w:marBottom w:val="0"/>
      <w:divBdr>
        <w:top w:val="none" w:sz="0" w:space="0" w:color="auto"/>
        <w:left w:val="none" w:sz="0" w:space="0" w:color="auto"/>
        <w:bottom w:val="none" w:sz="0" w:space="0" w:color="auto"/>
        <w:right w:val="none" w:sz="0" w:space="0" w:color="auto"/>
      </w:divBdr>
    </w:div>
    <w:div w:id="1292201991">
      <w:bodyDiv w:val="1"/>
      <w:marLeft w:val="0"/>
      <w:marRight w:val="0"/>
      <w:marTop w:val="0"/>
      <w:marBottom w:val="0"/>
      <w:divBdr>
        <w:top w:val="none" w:sz="0" w:space="0" w:color="auto"/>
        <w:left w:val="none" w:sz="0" w:space="0" w:color="auto"/>
        <w:bottom w:val="none" w:sz="0" w:space="0" w:color="auto"/>
        <w:right w:val="none" w:sz="0" w:space="0" w:color="auto"/>
      </w:divBdr>
    </w:div>
    <w:div w:id="1412653702">
      <w:bodyDiv w:val="1"/>
      <w:marLeft w:val="0"/>
      <w:marRight w:val="0"/>
      <w:marTop w:val="0"/>
      <w:marBottom w:val="0"/>
      <w:divBdr>
        <w:top w:val="none" w:sz="0" w:space="0" w:color="auto"/>
        <w:left w:val="none" w:sz="0" w:space="0" w:color="auto"/>
        <w:bottom w:val="none" w:sz="0" w:space="0" w:color="auto"/>
        <w:right w:val="none" w:sz="0" w:space="0" w:color="auto"/>
      </w:divBdr>
    </w:div>
    <w:div w:id="1446773999">
      <w:bodyDiv w:val="1"/>
      <w:marLeft w:val="0"/>
      <w:marRight w:val="0"/>
      <w:marTop w:val="0"/>
      <w:marBottom w:val="0"/>
      <w:divBdr>
        <w:top w:val="none" w:sz="0" w:space="0" w:color="auto"/>
        <w:left w:val="none" w:sz="0" w:space="0" w:color="auto"/>
        <w:bottom w:val="none" w:sz="0" w:space="0" w:color="auto"/>
        <w:right w:val="none" w:sz="0" w:space="0" w:color="auto"/>
      </w:divBdr>
    </w:div>
    <w:div w:id="1452356167">
      <w:bodyDiv w:val="1"/>
      <w:marLeft w:val="0"/>
      <w:marRight w:val="0"/>
      <w:marTop w:val="0"/>
      <w:marBottom w:val="0"/>
      <w:divBdr>
        <w:top w:val="none" w:sz="0" w:space="0" w:color="auto"/>
        <w:left w:val="none" w:sz="0" w:space="0" w:color="auto"/>
        <w:bottom w:val="none" w:sz="0" w:space="0" w:color="auto"/>
        <w:right w:val="none" w:sz="0" w:space="0" w:color="auto"/>
      </w:divBdr>
    </w:div>
    <w:div w:id="1484815517">
      <w:bodyDiv w:val="1"/>
      <w:marLeft w:val="0"/>
      <w:marRight w:val="0"/>
      <w:marTop w:val="0"/>
      <w:marBottom w:val="0"/>
      <w:divBdr>
        <w:top w:val="none" w:sz="0" w:space="0" w:color="auto"/>
        <w:left w:val="none" w:sz="0" w:space="0" w:color="auto"/>
        <w:bottom w:val="none" w:sz="0" w:space="0" w:color="auto"/>
        <w:right w:val="none" w:sz="0" w:space="0" w:color="auto"/>
      </w:divBdr>
    </w:div>
    <w:div w:id="1501697546">
      <w:bodyDiv w:val="1"/>
      <w:marLeft w:val="0"/>
      <w:marRight w:val="0"/>
      <w:marTop w:val="0"/>
      <w:marBottom w:val="0"/>
      <w:divBdr>
        <w:top w:val="none" w:sz="0" w:space="0" w:color="auto"/>
        <w:left w:val="none" w:sz="0" w:space="0" w:color="auto"/>
        <w:bottom w:val="none" w:sz="0" w:space="0" w:color="auto"/>
        <w:right w:val="none" w:sz="0" w:space="0" w:color="auto"/>
      </w:divBdr>
    </w:div>
    <w:div w:id="1585408849">
      <w:bodyDiv w:val="1"/>
      <w:marLeft w:val="0"/>
      <w:marRight w:val="0"/>
      <w:marTop w:val="0"/>
      <w:marBottom w:val="0"/>
      <w:divBdr>
        <w:top w:val="none" w:sz="0" w:space="0" w:color="auto"/>
        <w:left w:val="none" w:sz="0" w:space="0" w:color="auto"/>
        <w:bottom w:val="none" w:sz="0" w:space="0" w:color="auto"/>
        <w:right w:val="none" w:sz="0" w:space="0" w:color="auto"/>
      </w:divBdr>
    </w:div>
    <w:div w:id="1589728532">
      <w:bodyDiv w:val="1"/>
      <w:marLeft w:val="0"/>
      <w:marRight w:val="0"/>
      <w:marTop w:val="0"/>
      <w:marBottom w:val="0"/>
      <w:divBdr>
        <w:top w:val="none" w:sz="0" w:space="0" w:color="auto"/>
        <w:left w:val="none" w:sz="0" w:space="0" w:color="auto"/>
        <w:bottom w:val="none" w:sz="0" w:space="0" w:color="auto"/>
        <w:right w:val="none" w:sz="0" w:space="0" w:color="auto"/>
      </w:divBdr>
    </w:div>
    <w:div w:id="1603995666">
      <w:bodyDiv w:val="1"/>
      <w:marLeft w:val="0"/>
      <w:marRight w:val="0"/>
      <w:marTop w:val="0"/>
      <w:marBottom w:val="0"/>
      <w:divBdr>
        <w:top w:val="none" w:sz="0" w:space="0" w:color="auto"/>
        <w:left w:val="none" w:sz="0" w:space="0" w:color="auto"/>
        <w:bottom w:val="none" w:sz="0" w:space="0" w:color="auto"/>
        <w:right w:val="none" w:sz="0" w:space="0" w:color="auto"/>
      </w:divBdr>
    </w:div>
    <w:div w:id="1831628432">
      <w:bodyDiv w:val="1"/>
      <w:marLeft w:val="0"/>
      <w:marRight w:val="0"/>
      <w:marTop w:val="0"/>
      <w:marBottom w:val="0"/>
      <w:divBdr>
        <w:top w:val="none" w:sz="0" w:space="0" w:color="auto"/>
        <w:left w:val="none" w:sz="0" w:space="0" w:color="auto"/>
        <w:bottom w:val="none" w:sz="0" w:space="0" w:color="auto"/>
        <w:right w:val="none" w:sz="0" w:space="0" w:color="auto"/>
      </w:divBdr>
    </w:div>
    <w:div w:id="1932860332">
      <w:bodyDiv w:val="1"/>
      <w:marLeft w:val="0"/>
      <w:marRight w:val="0"/>
      <w:marTop w:val="0"/>
      <w:marBottom w:val="0"/>
      <w:divBdr>
        <w:top w:val="none" w:sz="0" w:space="0" w:color="auto"/>
        <w:left w:val="none" w:sz="0" w:space="0" w:color="auto"/>
        <w:bottom w:val="none" w:sz="0" w:space="0" w:color="auto"/>
        <w:right w:val="none" w:sz="0" w:space="0" w:color="auto"/>
      </w:divBdr>
    </w:div>
    <w:div w:id="1992514702">
      <w:bodyDiv w:val="1"/>
      <w:marLeft w:val="0"/>
      <w:marRight w:val="0"/>
      <w:marTop w:val="0"/>
      <w:marBottom w:val="0"/>
      <w:divBdr>
        <w:top w:val="none" w:sz="0" w:space="0" w:color="auto"/>
        <w:left w:val="none" w:sz="0" w:space="0" w:color="auto"/>
        <w:bottom w:val="none" w:sz="0" w:space="0" w:color="auto"/>
        <w:right w:val="none" w:sz="0" w:space="0" w:color="auto"/>
      </w:divBdr>
    </w:div>
    <w:div w:id="2059619478">
      <w:bodyDiv w:val="1"/>
      <w:marLeft w:val="0"/>
      <w:marRight w:val="0"/>
      <w:marTop w:val="0"/>
      <w:marBottom w:val="0"/>
      <w:divBdr>
        <w:top w:val="none" w:sz="0" w:space="0" w:color="auto"/>
        <w:left w:val="none" w:sz="0" w:space="0" w:color="auto"/>
        <w:bottom w:val="none" w:sz="0" w:space="0" w:color="auto"/>
        <w:right w:val="none" w:sz="0" w:space="0" w:color="auto"/>
      </w:divBdr>
    </w:div>
    <w:div w:id="214539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DBADEA-5ED4-4681-8E0D-F9B6AEAFC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402</Words>
  <Characters>2292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pc176</dc:creator>
  <cp:keywords/>
  <cp:lastModifiedBy>119</cp:lastModifiedBy>
  <cp:revision>3</cp:revision>
  <cp:lastPrinted>2012-02-20T07:31:00Z</cp:lastPrinted>
  <dcterms:created xsi:type="dcterms:W3CDTF">2023-03-06T04:38:00Z</dcterms:created>
  <dcterms:modified xsi:type="dcterms:W3CDTF">2023-12-18T01:51:00Z</dcterms:modified>
</cp:coreProperties>
</file>